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E1" w:rsidRDefault="007D0E65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АДМИНИСТРАЦИЯ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1115E1">
        <w:rPr>
          <w:rFonts w:ascii="Times New Roman" w:hAnsi="Times New Roman"/>
          <w:szCs w:val="28"/>
        </w:rPr>
        <w:t xml:space="preserve"> ПОСЕЛЕНИЯ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1115E1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ВОРОНЕЖСКОЙ ОБЛАСТИ</w:t>
      </w:r>
    </w:p>
    <w:p w:rsidR="001115E1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ПОСТАНОВЛЕНИЕ</w:t>
      </w:r>
    </w:p>
    <w:p w:rsidR="00F7504A" w:rsidRPr="001115E1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726B3D" w:rsidRDefault="001115E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от</w:t>
      </w:r>
      <w:r w:rsidR="00F7504A" w:rsidRPr="00726B3D">
        <w:rPr>
          <w:rFonts w:ascii="Times New Roman" w:hAnsi="Times New Roman"/>
        </w:rPr>
        <w:t xml:space="preserve"> </w:t>
      </w:r>
      <w:r w:rsidR="007D0E65">
        <w:rPr>
          <w:rFonts w:ascii="Times New Roman" w:hAnsi="Times New Roman"/>
        </w:rPr>
        <w:t>____________</w:t>
      </w:r>
      <w:r w:rsidRPr="00726B3D">
        <w:rPr>
          <w:rFonts w:ascii="Times New Roman" w:hAnsi="Times New Roman"/>
        </w:rPr>
        <w:t xml:space="preserve"> </w:t>
      </w:r>
      <w:r w:rsidR="007D0E65">
        <w:rPr>
          <w:rFonts w:ascii="Times New Roman" w:hAnsi="Times New Roman"/>
        </w:rPr>
        <w:t>№ _</w:t>
      </w:r>
    </w:p>
    <w:p w:rsidR="00F7504A" w:rsidRPr="00726B3D" w:rsidRDefault="001115E1" w:rsidP="00F7504A">
      <w:pPr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с. Костово</w:t>
      </w:r>
    </w:p>
    <w:p w:rsidR="00F7504A" w:rsidRPr="001115E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1115E1" w:rsidRDefault="00E5220B" w:rsidP="001115E1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</w:t>
      </w:r>
      <w:r w:rsidRPr="001115E1">
        <w:rPr>
          <w:rFonts w:ascii="Times New Roman" w:hAnsi="Times New Roman" w:cs="Times New Roman"/>
          <w:sz w:val="24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4"/>
          <w:szCs w:val="28"/>
        </w:rPr>
        <w:t>от 13.11.2023 № 1</w:t>
      </w:r>
      <w:r w:rsidR="00D141D2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8 «</w:t>
      </w:r>
      <w:r w:rsidR="00F7504A" w:rsidRPr="001115E1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>Предоставление земельного участка, находящегос</w:t>
      </w:r>
      <w:r w:rsidR="001115E1">
        <w:rPr>
          <w:rFonts w:ascii="Times New Roman" w:hAnsi="Times New Roman" w:cs="Times New Roman"/>
          <w:color w:val="000000"/>
          <w:sz w:val="24"/>
          <w:szCs w:val="28"/>
        </w:rPr>
        <w:t>я в муниципальной собственности,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 xml:space="preserve"> на торгах</w:t>
      </w:r>
      <w:r w:rsidR="00F7504A" w:rsidRPr="001115E1">
        <w:rPr>
          <w:rFonts w:ascii="Times New Roman" w:hAnsi="Times New Roman" w:cs="Times New Roman"/>
          <w:sz w:val="24"/>
          <w:szCs w:val="28"/>
        </w:rPr>
        <w:t>» на террито</w:t>
      </w:r>
      <w:r w:rsidR="001115E1">
        <w:rPr>
          <w:rFonts w:ascii="Times New Roman" w:hAnsi="Times New Roman" w:cs="Times New Roman"/>
          <w:sz w:val="24"/>
          <w:szCs w:val="28"/>
        </w:rPr>
        <w:t>рии Степнянского сельского поселения Ольховатского муниципального района</w:t>
      </w:r>
      <w:r w:rsidR="0062668B" w:rsidRPr="001115E1">
        <w:rPr>
          <w:rFonts w:ascii="Times New Roman" w:hAnsi="Times New Roman" w:cs="Times New Roman"/>
          <w:sz w:val="24"/>
          <w:szCs w:val="28"/>
        </w:rPr>
        <w:t xml:space="preserve"> </w:t>
      </w:r>
      <w:r w:rsidR="00F7504A" w:rsidRPr="001115E1">
        <w:rPr>
          <w:rFonts w:ascii="Times New Roman" w:hAnsi="Times New Roman" w:cs="Times New Roman"/>
          <w:sz w:val="24"/>
          <w:szCs w:val="28"/>
        </w:rPr>
        <w:t>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1115E1" w:rsidRDefault="00F7504A" w:rsidP="001115E1">
      <w:pPr>
        <w:ind w:right="1701" w:firstLine="0"/>
        <w:jc w:val="left"/>
        <w:rPr>
          <w:rFonts w:ascii="Times New Roman" w:hAnsi="Times New Roman"/>
          <w:szCs w:val="28"/>
        </w:rPr>
      </w:pPr>
    </w:p>
    <w:p w:rsidR="007D0E65" w:rsidRPr="009B6FB6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>администрация Степнянского сельского поселения Ольховатского муниципального района Воронежской области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1115E1">
        <w:rPr>
          <w:b/>
          <w:sz w:val="24"/>
        </w:rPr>
        <w:t>ПОСТАНОВЛЯЕТ: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1115E1">
        <w:rPr>
          <w:sz w:val="24"/>
          <w:lang w:eastAsia="ru-RU"/>
        </w:rPr>
        <w:t xml:space="preserve">1. </w:t>
      </w:r>
      <w:r w:rsidR="00E5220B">
        <w:rPr>
          <w:sz w:val="24"/>
          <w:lang w:eastAsia="ru-RU"/>
        </w:rPr>
        <w:t xml:space="preserve">Внести в постановление администрации </w:t>
      </w:r>
      <w:r w:rsidR="00E5220B" w:rsidRPr="00E5220B">
        <w:rPr>
          <w:sz w:val="24"/>
          <w:lang w:eastAsia="ru-RU"/>
        </w:rPr>
        <w:t>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 xml:space="preserve"> от 13.11.2023 № 118 «</w:t>
      </w:r>
      <w:r w:rsidR="00E5220B" w:rsidRPr="00E5220B">
        <w:rPr>
          <w:sz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>» следующие изменения:</w:t>
      </w:r>
    </w:p>
    <w:p w:rsidR="00E5220B" w:rsidRDefault="007D0E65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1.1. П</w:t>
      </w:r>
      <w:r w:rsidR="00E5220B">
        <w:rPr>
          <w:sz w:val="24"/>
          <w:lang w:eastAsia="ru-RU"/>
        </w:rPr>
        <w:t>у</w:t>
      </w:r>
      <w:r>
        <w:rPr>
          <w:sz w:val="24"/>
          <w:lang w:eastAsia="ru-RU"/>
        </w:rPr>
        <w:t>нкт 7.1 раздела 7</w:t>
      </w:r>
      <w:r w:rsidR="00E5220B">
        <w:rPr>
          <w:sz w:val="24"/>
          <w:lang w:eastAsia="ru-RU"/>
        </w:rPr>
        <w:t xml:space="preserve"> Регламента изложить в следующей редакции:</w:t>
      </w:r>
    </w:p>
    <w:p w:rsidR="007D0E65" w:rsidRPr="007D0E65" w:rsidRDefault="00E5220B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7D0E65" w:rsidRPr="007D0E65">
        <w:rPr>
          <w:sz w:val="24"/>
          <w:lang w:eastAsia="ru-RU"/>
        </w:rPr>
        <w:t xml:space="preserve">7.1. Срок предоставления Муниципальной услуги не должен превышать двух месяцев со дня поступления заявления о проведении аукциона. </w:t>
      </w:r>
    </w:p>
    <w:p w:rsidR="007D0E65" w:rsidRPr="007D0E65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 w:rsidRPr="007D0E65">
        <w:rPr>
          <w:sz w:val="24"/>
          <w:lang w:eastAsia="ru-RU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7D0E65" w:rsidRPr="007D0E65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 w:rsidRPr="007D0E65">
        <w:rPr>
          <w:sz w:val="24"/>
          <w:lang w:eastAsia="ru-RU"/>
        </w:rPr>
        <w:t xml:space="preserve"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 </w:t>
      </w:r>
    </w:p>
    <w:p w:rsidR="007D0E65" w:rsidRPr="007D0E65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 w:rsidRPr="007D0E65">
        <w:rPr>
          <w:sz w:val="24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административных процедур: принятия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 составляет не более 28 календарных дней;</w:t>
      </w:r>
    </w:p>
    <w:p w:rsidR="007D0E65" w:rsidRPr="007D0E65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 w:rsidRPr="007D0E65">
        <w:rPr>
          <w:sz w:val="24"/>
          <w:lang w:eastAsia="ru-RU"/>
        </w:rPr>
        <w:t>подготовка проекта договора аренды и направление его на подписание – 5 календарных дней.</w:t>
      </w:r>
    </w:p>
    <w:p w:rsidR="007D64D3" w:rsidRPr="00E5220B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D0E65">
        <w:rPr>
          <w:sz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bookmarkStart w:id="0" w:name="_GoBack"/>
      <w:bookmarkEnd w:id="0"/>
    </w:p>
    <w:p w:rsidR="00C160A0" w:rsidRPr="00C160A0" w:rsidRDefault="00E5220B" w:rsidP="00C160A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</w:t>
      </w:r>
      <w:r w:rsidR="00C160A0" w:rsidRPr="00C160A0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</w:t>
      </w:r>
      <w:r>
        <w:rPr>
          <w:rFonts w:ascii="Times New Roman" w:hAnsi="Times New Roman"/>
          <w:szCs w:val="28"/>
        </w:rPr>
        <w:t xml:space="preserve">печатном </w:t>
      </w:r>
      <w:r w:rsidR="00C160A0" w:rsidRPr="00C160A0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</w:t>
      </w:r>
      <w:r w:rsidR="000F1F91">
        <w:rPr>
          <w:rFonts w:ascii="Times New Roman" w:hAnsi="Times New Roman"/>
          <w:szCs w:val="28"/>
        </w:rPr>
        <w:t>области «Муниципальный вестник».</w:t>
      </w:r>
    </w:p>
    <w:p w:rsidR="00C160A0" w:rsidRPr="00C160A0" w:rsidRDefault="00E5220B" w:rsidP="00C160A0">
      <w:pPr>
        <w:tabs>
          <w:tab w:val="left" w:pos="900"/>
        </w:tabs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="00C160A0" w:rsidRPr="00C160A0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="00C160A0" w:rsidRPr="00C160A0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50FF1" w:rsidRPr="00E5220B" w:rsidRDefault="00C160A0" w:rsidP="00E5220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Cs w:val="28"/>
        </w:rPr>
      </w:pPr>
      <w:r w:rsidRPr="00C160A0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50FF1" w:rsidRPr="00E5220B" w:rsidSect="001115E1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E4" w:rsidRDefault="004A46E4" w:rsidP="009476CE">
      <w:r>
        <w:separator/>
      </w:r>
    </w:p>
  </w:endnote>
  <w:endnote w:type="continuationSeparator" w:id="0">
    <w:p w:rsidR="004A46E4" w:rsidRDefault="004A46E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E4" w:rsidRDefault="004A46E4" w:rsidP="009476CE">
      <w:r>
        <w:separator/>
      </w:r>
    </w:p>
  </w:footnote>
  <w:footnote w:type="continuationSeparator" w:id="0">
    <w:p w:rsidR="004A46E4" w:rsidRDefault="004A46E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96B86" w:rsidRDefault="00D96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65">
          <w:rPr>
            <w:noProof/>
          </w:rPr>
          <w:t>2</w:t>
        </w:r>
        <w:r>
          <w:fldChar w:fldCharType="end"/>
        </w:r>
      </w:p>
    </w:sdtContent>
  </w:sdt>
  <w:p w:rsidR="00D96B86" w:rsidRDefault="00D96B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2D84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BC1616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97BD6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1F91"/>
    <w:rsid w:val="000F295C"/>
    <w:rsid w:val="000F7C4D"/>
    <w:rsid w:val="00105442"/>
    <w:rsid w:val="00106B07"/>
    <w:rsid w:val="001115E1"/>
    <w:rsid w:val="00117F0C"/>
    <w:rsid w:val="00120228"/>
    <w:rsid w:val="00123E36"/>
    <w:rsid w:val="001268C3"/>
    <w:rsid w:val="00135ACF"/>
    <w:rsid w:val="00135B09"/>
    <w:rsid w:val="00141ED4"/>
    <w:rsid w:val="0015065E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299"/>
    <w:rsid w:val="001F6654"/>
    <w:rsid w:val="001F699D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0701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95CB7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A46E4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0733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6B3D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04AA"/>
    <w:rsid w:val="007A5236"/>
    <w:rsid w:val="007B09E0"/>
    <w:rsid w:val="007B0DF0"/>
    <w:rsid w:val="007B27D0"/>
    <w:rsid w:val="007C4D46"/>
    <w:rsid w:val="007C6A43"/>
    <w:rsid w:val="007D0E65"/>
    <w:rsid w:val="007D336A"/>
    <w:rsid w:val="007D3F7E"/>
    <w:rsid w:val="007D64D3"/>
    <w:rsid w:val="007D7CE2"/>
    <w:rsid w:val="007E5715"/>
    <w:rsid w:val="007E6386"/>
    <w:rsid w:val="007F5A6A"/>
    <w:rsid w:val="007F6EC8"/>
    <w:rsid w:val="00811B69"/>
    <w:rsid w:val="00812669"/>
    <w:rsid w:val="00812F88"/>
    <w:rsid w:val="00816BBD"/>
    <w:rsid w:val="00821779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A83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97021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3E20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60854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1884"/>
    <w:rsid w:val="00B92083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0A0"/>
    <w:rsid w:val="00C165E3"/>
    <w:rsid w:val="00C20FD7"/>
    <w:rsid w:val="00C43A75"/>
    <w:rsid w:val="00C44445"/>
    <w:rsid w:val="00C4757A"/>
    <w:rsid w:val="00C55565"/>
    <w:rsid w:val="00C6383C"/>
    <w:rsid w:val="00C66142"/>
    <w:rsid w:val="00C667C3"/>
    <w:rsid w:val="00C672FC"/>
    <w:rsid w:val="00C722E1"/>
    <w:rsid w:val="00C759A5"/>
    <w:rsid w:val="00C827C9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4D36"/>
    <w:rsid w:val="00D07346"/>
    <w:rsid w:val="00D1116B"/>
    <w:rsid w:val="00D141D2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6B86"/>
    <w:rsid w:val="00D975E2"/>
    <w:rsid w:val="00DA24CA"/>
    <w:rsid w:val="00DA4906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220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17BE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74EE-3337-47A8-BEFB-2A19D39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E2A5-F8A2-42B7-A5D1-4DAC8F96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172</cp:revision>
  <cp:lastPrinted>2024-03-11T06:15:00Z</cp:lastPrinted>
  <dcterms:created xsi:type="dcterms:W3CDTF">2023-04-11T06:40:00Z</dcterms:created>
  <dcterms:modified xsi:type="dcterms:W3CDTF">2024-08-19T11:32:00Z</dcterms:modified>
</cp:coreProperties>
</file>