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EF9" w:rsidRDefault="00C32EF9" w:rsidP="00BE713F">
      <w:pPr>
        <w:ind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проект</w:t>
      </w:r>
    </w:p>
    <w:p w:rsidR="00BE713F" w:rsidRPr="00C32EF9" w:rsidRDefault="00BE713F" w:rsidP="00BE713F">
      <w:pPr>
        <w:ind w:firstLine="0"/>
        <w:jc w:val="center"/>
        <w:rPr>
          <w:rFonts w:ascii="Times New Roman" w:hAnsi="Times New Roman"/>
        </w:rPr>
      </w:pPr>
      <w:r w:rsidRPr="00C32EF9">
        <w:rPr>
          <w:rFonts w:ascii="Times New Roman" w:hAnsi="Times New Roman"/>
        </w:rPr>
        <w:t>АДМИНИСТРАЦИЯ</w:t>
      </w:r>
    </w:p>
    <w:p w:rsidR="00BE713F" w:rsidRPr="00C32EF9" w:rsidRDefault="00C32EF9" w:rsidP="00BE713F">
      <w:pPr>
        <w:ind w:firstLine="0"/>
        <w:jc w:val="center"/>
        <w:rPr>
          <w:rFonts w:ascii="Times New Roman" w:hAnsi="Times New Roman"/>
        </w:rPr>
      </w:pPr>
      <w:r w:rsidRPr="00C32EF9">
        <w:rPr>
          <w:rFonts w:ascii="Times New Roman" w:hAnsi="Times New Roman"/>
        </w:rPr>
        <w:t>СТЕПНЯНСКОГО СЕЛЬСКОГО</w:t>
      </w:r>
      <w:r w:rsidR="00BE713F" w:rsidRPr="00C32EF9">
        <w:rPr>
          <w:rFonts w:ascii="Times New Roman" w:hAnsi="Times New Roman"/>
        </w:rPr>
        <w:t xml:space="preserve"> ПОСЕЛЕНИЯ</w:t>
      </w:r>
    </w:p>
    <w:p w:rsidR="00BE713F" w:rsidRPr="00C32EF9" w:rsidRDefault="00C32EF9" w:rsidP="00BE713F">
      <w:pPr>
        <w:ind w:firstLine="0"/>
        <w:jc w:val="center"/>
        <w:rPr>
          <w:rFonts w:ascii="Times New Roman" w:hAnsi="Times New Roman"/>
        </w:rPr>
      </w:pPr>
      <w:r w:rsidRPr="00C32EF9">
        <w:rPr>
          <w:rFonts w:ascii="Times New Roman" w:hAnsi="Times New Roman"/>
        </w:rPr>
        <w:t>ОЛЬХОВАТСКОГО</w:t>
      </w:r>
      <w:r w:rsidR="00BE713F" w:rsidRPr="00C32EF9">
        <w:rPr>
          <w:rFonts w:ascii="Times New Roman" w:hAnsi="Times New Roman"/>
        </w:rPr>
        <w:t xml:space="preserve"> МУНИЦИПАЛ</w:t>
      </w:r>
      <w:r w:rsidRPr="00C32EF9">
        <w:rPr>
          <w:rFonts w:ascii="Times New Roman" w:hAnsi="Times New Roman"/>
        </w:rPr>
        <w:t xml:space="preserve">ЬНОГО РАЙОНА </w:t>
      </w:r>
    </w:p>
    <w:p w:rsidR="00BE713F" w:rsidRPr="00C32EF9" w:rsidRDefault="00BE713F" w:rsidP="00BE713F">
      <w:pPr>
        <w:ind w:firstLine="0"/>
        <w:jc w:val="center"/>
        <w:rPr>
          <w:rFonts w:ascii="Times New Roman" w:hAnsi="Times New Roman"/>
        </w:rPr>
      </w:pPr>
      <w:r w:rsidRPr="00C32EF9">
        <w:rPr>
          <w:rFonts w:ascii="Times New Roman" w:hAnsi="Times New Roman"/>
        </w:rPr>
        <w:t>ВОРОНЕЖСКОЙ ОБЛАСТИ</w:t>
      </w:r>
    </w:p>
    <w:p w:rsidR="00C32EF9" w:rsidRPr="00C32EF9" w:rsidRDefault="00C32EF9" w:rsidP="00BE713F">
      <w:pPr>
        <w:ind w:firstLine="0"/>
        <w:jc w:val="center"/>
        <w:rPr>
          <w:rFonts w:ascii="Times New Roman" w:hAnsi="Times New Roman"/>
        </w:rPr>
      </w:pPr>
    </w:p>
    <w:p w:rsidR="00BE713F" w:rsidRPr="00C32EF9" w:rsidRDefault="00BE713F" w:rsidP="00BE713F">
      <w:pPr>
        <w:ind w:firstLine="0"/>
        <w:jc w:val="center"/>
        <w:rPr>
          <w:rFonts w:ascii="Times New Roman" w:hAnsi="Times New Roman"/>
        </w:rPr>
      </w:pPr>
      <w:r w:rsidRPr="00C32EF9">
        <w:rPr>
          <w:rFonts w:ascii="Times New Roman" w:hAnsi="Times New Roman"/>
        </w:rPr>
        <w:t>ПОСТАНОВЛЕНИЕ</w:t>
      </w:r>
    </w:p>
    <w:p w:rsidR="00BE713F" w:rsidRPr="00C32EF9" w:rsidRDefault="00BE713F" w:rsidP="00BE713F">
      <w:pPr>
        <w:tabs>
          <w:tab w:val="left" w:pos="1172"/>
        </w:tabs>
        <w:rPr>
          <w:rFonts w:ascii="Times New Roman" w:hAnsi="Times New Roman"/>
        </w:rPr>
      </w:pPr>
    </w:p>
    <w:p w:rsidR="00BE713F" w:rsidRPr="00C32EF9" w:rsidRDefault="00C32EF9" w:rsidP="00BE713F">
      <w:pPr>
        <w:tabs>
          <w:tab w:val="left" w:pos="1172"/>
        </w:tabs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от ______________</w:t>
      </w:r>
      <w:r w:rsidR="00BE713F" w:rsidRPr="00C32EF9">
        <w:rPr>
          <w:rFonts w:ascii="Times New Roman" w:hAnsi="Times New Roman"/>
        </w:rPr>
        <w:t xml:space="preserve">   № ____</w:t>
      </w:r>
    </w:p>
    <w:p w:rsidR="00BE713F" w:rsidRPr="00C32EF9" w:rsidRDefault="00C32EF9" w:rsidP="00BE713F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с. Костово</w:t>
      </w:r>
    </w:p>
    <w:p w:rsidR="00BE713F" w:rsidRPr="00C32EF9" w:rsidRDefault="00BE713F" w:rsidP="00BE713F">
      <w:pPr>
        <w:pStyle w:val="Title"/>
        <w:spacing w:before="0" w:after="0"/>
        <w:ind w:firstLine="0"/>
        <w:rPr>
          <w:rFonts w:ascii="Times New Roman" w:hAnsi="Times New Roman" w:cs="Times New Roman"/>
          <w:sz w:val="24"/>
          <w:szCs w:val="24"/>
        </w:rPr>
      </w:pPr>
    </w:p>
    <w:p w:rsidR="00BE713F" w:rsidRPr="00C32EF9" w:rsidRDefault="00BE713F" w:rsidP="00C32EF9">
      <w:pPr>
        <w:pStyle w:val="Title"/>
        <w:spacing w:before="0" w:after="0"/>
        <w:ind w:right="2835" w:firstLine="0"/>
        <w:jc w:val="left"/>
        <w:rPr>
          <w:rFonts w:ascii="Times New Roman" w:hAnsi="Times New Roman" w:cs="Times New Roman"/>
          <w:sz w:val="24"/>
          <w:szCs w:val="24"/>
        </w:rPr>
      </w:pPr>
      <w:r w:rsidRPr="00C32EF9">
        <w:rPr>
          <w:rFonts w:ascii="Times New Roman" w:hAnsi="Times New Roman" w:cs="Times New Roman"/>
          <w:sz w:val="24"/>
          <w:szCs w:val="24"/>
        </w:rPr>
        <w:t xml:space="preserve">О внесении изменений в </w:t>
      </w:r>
      <w:r w:rsidR="00C32EF9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Степнянского сельского поселения Ольховатского муниципального района Воронежской области от </w:t>
      </w:r>
      <w:r w:rsidR="00C32EF9" w:rsidRPr="00C32EF9">
        <w:rPr>
          <w:rFonts w:ascii="Times New Roman" w:hAnsi="Times New Roman" w:cs="Times New Roman"/>
          <w:sz w:val="24"/>
          <w:szCs w:val="24"/>
        </w:rPr>
        <w:t>27.11.2023 № 139</w:t>
      </w:r>
      <w:r w:rsidR="00C32EF9">
        <w:rPr>
          <w:rFonts w:ascii="Times New Roman" w:hAnsi="Times New Roman" w:cs="Times New Roman"/>
          <w:sz w:val="24"/>
          <w:szCs w:val="24"/>
        </w:rPr>
        <w:t xml:space="preserve"> «</w:t>
      </w:r>
      <w:r w:rsidR="00C32EF9" w:rsidRPr="00C32EF9">
        <w:rPr>
          <w:rFonts w:ascii="Times New Roman" w:hAnsi="Times New Roman" w:cs="Times New Roman"/>
          <w:sz w:val="24"/>
          <w:szCs w:val="24"/>
        </w:rPr>
        <w:t>Об утверждении административного регламента предоставления муниципальной услуги «Подготовка и утверждение документации по планировке территории» на территории Степнянского сельского поселения Ольховатского муниципального района Воронежской области</w:t>
      </w:r>
      <w:r w:rsidR="00C32EF9">
        <w:rPr>
          <w:rFonts w:ascii="Times New Roman" w:hAnsi="Times New Roman" w:cs="Times New Roman"/>
          <w:sz w:val="24"/>
          <w:szCs w:val="24"/>
        </w:rPr>
        <w:t>»</w:t>
      </w:r>
    </w:p>
    <w:p w:rsidR="00BE713F" w:rsidRPr="00C32EF9" w:rsidRDefault="00BE713F" w:rsidP="00C32EF9">
      <w:pPr>
        <w:ind w:right="2835" w:firstLine="0"/>
        <w:rPr>
          <w:rFonts w:ascii="Times New Roman" w:hAnsi="Times New Roman"/>
        </w:rPr>
      </w:pPr>
    </w:p>
    <w:p w:rsidR="00FB53EB" w:rsidRPr="00C32EF9" w:rsidRDefault="00FB53EB" w:rsidP="00FB53EB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lang w:eastAsia="en-US"/>
        </w:rPr>
      </w:pPr>
      <w:r w:rsidRPr="00C32EF9">
        <w:rPr>
          <w:rFonts w:ascii="Times New Roman" w:eastAsia="Calibri" w:hAnsi="Times New Roman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C32EF9">
        <w:rPr>
          <w:rFonts w:ascii="Times New Roman" w:eastAsia="Calibri" w:hAnsi="Times New Roman"/>
          <w:bCs/>
          <w:lang w:eastAsia="en-US"/>
        </w:rPr>
        <w:t>,</w:t>
      </w:r>
      <w:r w:rsidRPr="00C32EF9">
        <w:rPr>
          <w:rFonts w:ascii="Times New Roman" w:eastAsia="Calibri" w:hAnsi="Times New Roman"/>
        </w:rPr>
        <w:t xml:space="preserve"> </w:t>
      </w:r>
      <w:r w:rsidRPr="00C32EF9">
        <w:rPr>
          <w:rFonts w:ascii="Times New Roman" w:eastAsia="Calibri" w:hAnsi="Times New Roman"/>
          <w:lang w:eastAsia="en-US"/>
        </w:rPr>
        <w:t>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Законом Воронежской области от 21.10.2024 №112-ОЗ «О развитии ответственного ведения бизнеса на территории Воронежской области», Уста</w:t>
      </w:r>
      <w:r w:rsidR="00C32EF9">
        <w:rPr>
          <w:rFonts w:ascii="Times New Roman" w:eastAsia="Calibri" w:hAnsi="Times New Roman"/>
          <w:lang w:eastAsia="en-US"/>
        </w:rPr>
        <w:t>вом Степнянского сельского поселения Ольховатского</w:t>
      </w:r>
      <w:r w:rsidRPr="00C32EF9">
        <w:rPr>
          <w:rFonts w:ascii="Times New Roman" w:eastAsia="Calibri" w:hAnsi="Times New Roman"/>
          <w:lang w:eastAsia="en-US"/>
        </w:rPr>
        <w:t xml:space="preserve"> муниципал</w:t>
      </w:r>
      <w:r w:rsidR="00C32EF9">
        <w:rPr>
          <w:rFonts w:ascii="Times New Roman" w:eastAsia="Calibri" w:hAnsi="Times New Roman"/>
          <w:lang w:eastAsia="en-US"/>
        </w:rPr>
        <w:t>ьного района</w:t>
      </w:r>
      <w:r w:rsidRPr="00C32EF9">
        <w:rPr>
          <w:rFonts w:ascii="Times New Roman" w:eastAsia="Calibri" w:hAnsi="Times New Roman"/>
          <w:lang w:eastAsia="en-US"/>
        </w:rPr>
        <w:t xml:space="preserve"> Воронежской области</w:t>
      </w:r>
      <w:r w:rsidR="00C32EF9">
        <w:rPr>
          <w:rFonts w:ascii="Times New Roman" w:eastAsia="Calibri" w:hAnsi="Times New Roman"/>
          <w:lang w:eastAsia="en-US"/>
        </w:rPr>
        <w:t>,</w:t>
      </w:r>
      <w:r w:rsidRPr="00C32EF9">
        <w:rPr>
          <w:rFonts w:ascii="Times New Roman" w:eastAsia="Calibri" w:hAnsi="Times New Roman"/>
          <w:lang w:eastAsia="en-US"/>
        </w:rPr>
        <w:t xml:space="preserve"> администрац</w:t>
      </w:r>
      <w:r w:rsidR="00C32EF9">
        <w:rPr>
          <w:rFonts w:ascii="Times New Roman" w:eastAsia="Calibri" w:hAnsi="Times New Roman"/>
          <w:lang w:eastAsia="en-US"/>
        </w:rPr>
        <w:t xml:space="preserve">ия Степнянского сельского поселения Ольховатского </w:t>
      </w:r>
      <w:r w:rsidRPr="00C32EF9">
        <w:rPr>
          <w:rFonts w:ascii="Times New Roman" w:eastAsia="Calibri" w:hAnsi="Times New Roman"/>
          <w:lang w:eastAsia="en-US"/>
        </w:rPr>
        <w:t>муниципал</w:t>
      </w:r>
      <w:r w:rsidR="00C32EF9">
        <w:rPr>
          <w:rFonts w:ascii="Times New Roman" w:eastAsia="Calibri" w:hAnsi="Times New Roman"/>
          <w:lang w:eastAsia="en-US"/>
        </w:rPr>
        <w:t>ьного района</w:t>
      </w:r>
      <w:r w:rsidRPr="00C32EF9">
        <w:rPr>
          <w:rFonts w:ascii="Times New Roman" w:eastAsia="Calibri" w:hAnsi="Times New Roman"/>
          <w:lang w:eastAsia="en-US"/>
        </w:rPr>
        <w:t xml:space="preserve"> Воронежской области</w:t>
      </w:r>
    </w:p>
    <w:p w:rsidR="00BE713F" w:rsidRPr="00C32EF9" w:rsidRDefault="00BE713F" w:rsidP="00BE713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BE713F" w:rsidRPr="00C32EF9" w:rsidRDefault="00BE713F" w:rsidP="00BE713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C32EF9">
        <w:rPr>
          <w:b/>
          <w:sz w:val="24"/>
          <w:szCs w:val="24"/>
        </w:rPr>
        <w:t>ПОСТАНОВЛЯЕТ:</w:t>
      </w:r>
    </w:p>
    <w:p w:rsidR="00BE713F" w:rsidRPr="00C32EF9" w:rsidRDefault="00BE713F" w:rsidP="00BE713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</w:p>
    <w:p w:rsidR="00C32EF9" w:rsidRDefault="00BE713F" w:rsidP="00FB53E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ru-RU"/>
        </w:rPr>
      </w:pPr>
      <w:r w:rsidRPr="00C32EF9">
        <w:rPr>
          <w:sz w:val="24"/>
          <w:szCs w:val="24"/>
          <w:lang w:eastAsia="ru-RU"/>
        </w:rPr>
        <w:t xml:space="preserve">1. Внести в </w:t>
      </w:r>
      <w:r w:rsidR="00C32EF9" w:rsidRPr="00C32EF9">
        <w:rPr>
          <w:sz w:val="24"/>
          <w:szCs w:val="24"/>
          <w:lang w:eastAsia="ru-RU"/>
        </w:rPr>
        <w:t>постановление администрации Степнянского сельского поселения Ольховатского муниципального района Воронежской области от 27.11.2023 № 139 «Об утверждении административного регламента предоставления муниципальной услуги «Подготовка и утверждение документации по планировке территории» на территории Степнянского сельского поселения Ольховатского муниципального района Воронежской области»</w:t>
      </w:r>
      <w:r w:rsidR="00C32EF9">
        <w:rPr>
          <w:sz w:val="24"/>
          <w:szCs w:val="24"/>
          <w:lang w:eastAsia="ru-RU"/>
        </w:rPr>
        <w:t xml:space="preserve"> следующие изменения: </w:t>
      </w:r>
    </w:p>
    <w:p w:rsidR="00FB53EB" w:rsidRPr="00C32EF9" w:rsidRDefault="00C32EF9" w:rsidP="00FB53E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>
        <w:rPr>
          <w:sz w:val="24"/>
          <w:szCs w:val="24"/>
          <w:lang w:eastAsia="ru-RU"/>
        </w:rPr>
        <w:t>1.1.</w:t>
      </w:r>
      <w:r w:rsidR="00536A49">
        <w:rPr>
          <w:sz w:val="24"/>
          <w:szCs w:val="24"/>
          <w:lang w:eastAsia="ru-RU"/>
        </w:rPr>
        <w:t xml:space="preserve"> Подпункт</w:t>
      </w:r>
      <w:r w:rsidR="00536A49" w:rsidRPr="00536A49">
        <w:rPr>
          <w:sz w:val="24"/>
          <w:szCs w:val="24"/>
          <w:lang w:eastAsia="ru-RU"/>
        </w:rPr>
        <w:t xml:space="preserve"> 7.1.1</w:t>
      </w:r>
      <w:r w:rsidR="00536A49">
        <w:rPr>
          <w:sz w:val="24"/>
          <w:szCs w:val="24"/>
          <w:lang w:eastAsia="ru-RU"/>
        </w:rPr>
        <w:t xml:space="preserve"> п</w:t>
      </w:r>
      <w:r w:rsidR="00536A49" w:rsidRPr="00536A49">
        <w:rPr>
          <w:sz w:val="24"/>
          <w:szCs w:val="24"/>
          <w:lang w:eastAsia="ru-RU"/>
        </w:rPr>
        <w:t>ункт</w:t>
      </w:r>
      <w:r w:rsidR="00536A49">
        <w:rPr>
          <w:sz w:val="24"/>
          <w:szCs w:val="24"/>
          <w:lang w:eastAsia="ru-RU"/>
        </w:rPr>
        <w:t>а</w:t>
      </w:r>
      <w:r w:rsidR="00536A49" w:rsidRPr="00536A49">
        <w:rPr>
          <w:sz w:val="24"/>
          <w:szCs w:val="24"/>
          <w:lang w:eastAsia="ru-RU"/>
        </w:rPr>
        <w:t xml:space="preserve"> 7.1. раздел</w:t>
      </w:r>
      <w:r w:rsidR="00536A49">
        <w:rPr>
          <w:sz w:val="24"/>
          <w:szCs w:val="24"/>
          <w:lang w:eastAsia="ru-RU"/>
        </w:rPr>
        <w:t>а 7 Регламента изложить в следующей редакции</w:t>
      </w:r>
      <w:r w:rsidR="00FB53EB" w:rsidRPr="00C32EF9">
        <w:rPr>
          <w:bCs/>
          <w:sz w:val="24"/>
          <w:szCs w:val="24"/>
        </w:rPr>
        <w:t xml:space="preserve">: </w:t>
      </w:r>
    </w:p>
    <w:p w:rsidR="00617103" w:rsidRPr="00C32EF9" w:rsidRDefault="00A463FD" w:rsidP="00A463FD">
      <w:pPr>
        <w:tabs>
          <w:tab w:val="left" w:pos="0"/>
        </w:tabs>
        <w:autoSpaceDE w:val="0"/>
        <w:autoSpaceDN w:val="0"/>
        <w:adjustRightInd w:val="0"/>
        <w:rPr>
          <w:rFonts w:ascii="Times New Roman" w:eastAsia="Calibri" w:hAnsi="Times New Roman"/>
          <w:lang w:eastAsia="en-US"/>
        </w:rPr>
      </w:pPr>
      <w:r w:rsidRPr="00C32EF9">
        <w:t>«</w:t>
      </w:r>
      <w:r w:rsidR="00536A49">
        <w:rPr>
          <w:rFonts w:ascii="Times New Roman" w:hAnsi="Times New Roman"/>
        </w:rPr>
        <w:t>7.1.1</w:t>
      </w:r>
      <w:r w:rsidRPr="00C32EF9">
        <w:rPr>
          <w:rFonts w:ascii="Times New Roman" w:hAnsi="Times New Roman"/>
        </w:rPr>
        <w:t>.</w:t>
      </w:r>
      <w:r w:rsidRPr="00C32EF9">
        <w:rPr>
          <w:rFonts w:ascii="Times New Roman" w:eastAsia="Calibri" w:hAnsi="Times New Roman"/>
          <w:lang w:eastAsia="en-US"/>
        </w:rPr>
        <w:t xml:space="preserve"> В случае обращения ответственной организации, признанной таковой в соответствии с Законом Воронежской</w:t>
      </w:r>
      <w:r w:rsidR="00536A49">
        <w:rPr>
          <w:rFonts w:ascii="Times New Roman" w:eastAsia="Calibri" w:hAnsi="Times New Roman"/>
          <w:lang w:eastAsia="en-US"/>
        </w:rPr>
        <w:t xml:space="preserve"> области от 21.10.2024 </w:t>
      </w:r>
      <w:r w:rsidRPr="00C32EF9">
        <w:rPr>
          <w:rFonts w:ascii="Times New Roman" w:eastAsia="Calibri" w:hAnsi="Times New Roman"/>
          <w:lang w:eastAsia="en-US"/>
        </w:rPr>
        <w:t>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 (</w:t>
      </w:r>
      <w:r w:rsidR="00617103" w:rsidRPr="00C32EF9">
        <w:rPr>
          <w:rFonts w:ascii="Times New Roman" w:eastAsia="Calibri" w:hAnsi="Times New Roman"/>
          <w:lang w:eastAsia="en-US"/>
        </w:rPr>
        <w:t xml:space="preserve">подготовка и утверждение документации по планировке территории </w:t>
      </w:r>
      <w:r w:rsidRPr="00C32EF9">
        <w:rPr>
          <w:rFonts w:ascii="Times New Roman" w:eastAsia="Calibri" w:hAnsi="Times New Roman"/>
          <w:lang w:eastAsia="en-US"/>
        </w:rPr>
        <w:t>и выдачи (направления) ее результатов составляет 7 (семь) рабочих дней со дня полу</w:t>
      </w:r>
      <w:r w:rsidR="00B91249" w:rsidRPr="00C32EF9">
        <w:rPr>
          <w:rFonts w:ascii="Times New Roman" w:eastAsia="Calibri" w:hAnsi="Times New Roman"/>
          <w:lang w:eastAsia="en-US"/>
        </w:rPr>
        <w:t>чения документов Администрацией</w:t>
      </w:r>
      <w:r w:rsidRPr="00C32EF9">
        <w:rPr>
          <w:rFonts w:ascii="Times New Roman" w:eastAsia="Calibri" w:hAnsi="Times New Roman"/>
          <w:lang w:eastAsia="en-US"/>
        </w:rPr>
        <w:t xml:space="preserve"> </w:t>
      </w:r>
      <w:r w:rsidR="00617103" w:rsidRPr="00C32EF9">
        <w:rPr>
          <w:rFonts w:ascii="Times New Roman" w:eastAsia="Calibri" w:hAnsi="Times New Roman"/>
          <w:lang w:eastAsia="en-US"/>
        </w:rPr>
        <w:t>(не включая срок</w:t>
      </w:r>
      <w:r w:rsidR="00C60D9D" w:rsidRPr="00C32EF9">
        <w:rPr>
          <w:rFonts w:ascii="Times New Roman" w:eastAsia="Calibri" w:hAnsi="Times New Roman"/>
          <w:lang w:eastAsia="en-US"/>
        </w:rPr>
        <w:t xml:space="preserve">, </w:t>
      </w:r>
      <w:r w:rsidR="00617103" w:rsidRPr="00C32EF9">
        <w:rPr>
          <w:rFonts w:ascii="Times New Roman" w:eastAsia="Calibri" w:hAnsi="Times New Roman"/>
          <w:lang w:eastAsia="en-US"/>
        </w:rPr>
        <w:t>необходимый для проведения публичных слушаний или общественных обсуждений).</w:t>
      </w:r>
    </w:p>
    <w:p w:rsidR="005F2AD8" w:rsidRPr="00C32EF9" w:rsidRDefault="005F2AD8" w:rsidP="005F2AD8">
      <w:pPr>
        <w:tabs>
          <w:tab w:val="left" w:pos="0"/>
        </w:tabs>
        <w:autoSpaceDE w:val="0"/>
        <w:autoSpaceDN w:val="0"/>
        <w:adjustRightInd w:val="0"/>
        <w:rPr>
          <w:rFonts w:ascii="Times New Roman" w:eastAsia="Calibri" w:hAnsi="Times New Roman"/>
          <w:lang w:eastAsia="en-US"/>
        </w:rPr>
      </w:pPr>
      <w:r w:rsidRPr="00C32EF9">
        <w:rPr>
          <w:rFonts w:ascii="Times New Roman" w:eastAsia="Calibri" w:hAnsi="Times New Roman"/>
          <w:lang w:eastAsia="en-US"/>
        </w:rPr>
        <w:t>В указанном случае совокупный срок административных процедур, установленных настоящим административным регламентом, не должен превышать 7 (семи) рабочих дней.</w:t>
      </w:r>
    </w:p>
    <w:p w:rsidR="00A463FD" w:rsidRPr="00C32EF9" w:rsidRDefault="00A463FD" w:rsidP="00A463FD">
      <w:pPr>
        <w:tabs>
          <w:tab w:val="left" w:pos="0"/>
        </w:tabs>
        <w:autoSpaceDE w:val="0"/>
        <w:autoSpaceDN w:val="0"/>
        <w:adjustRightInd w:val="0"/>
        <w:rPr>
          <w:rFonts w:ascii="Times New Roman" w:eastAsia="Calibri" w:hAnsi="Times New Roman"/>
          <w:lang w:eastAsia="en-US"/>
        </w:rPr>
      </w:pPr>
      <w:r w:rsidRPr="00C32EF9">
        <w:rPr>
          <w:rFonts w:ascii="Times New Roman" w:eastAsia="Calibri" w:hAnsi="Times New Roman"/>
          <w:lang w:eastAsia="en-US"/>
        </w:rPr>
        <w:lastRenderedPageBreak/>
        <w:t xml:space="preserve"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 в течение </w:t>
      </w:r>
      <w:r w:rsidR="00007500" w:rsidRPr="00C32EF9">
        <w:rPr>
          <w:rFonts w:ascii="Times New Roman" w:eastAsia="Calibri" w:hAnsi="Times New Roman"/>
          <w:lang w:eastAsia="en-US"/>
        </w:rPr>
        <w:t>двух</w:t>
      </w:r>
      <w:r w:rsidRPr="00C32EF9">
        <w:rPr>
          <w:rFonts w:ascii="Times New Roman" w:eastAsia="Calibri" w:hAnsi="Times New Roman"/>
          <w:lang w:eastAsia="en-US"/>
        </w:rPr>
        <w:t xml:space="preserve"> рабоч</w:t>
      </w:r>
      <w:r w:rsidR="00007500" w:rsidRPr="00C32EF9">
        <w:rPr>
          <w:rFonts w:ascii="Times New Roman" w:eastAsia="Calibri" w:hAnsi="Times New Roman"/>
          <w:lang w:eastAsia="en-US"/>
        </w:rPr>
        <w:t>их</w:t>
      </w:r>
      <w:r w:rsidRPr="00C32EF9">
        <w:rPr>
          <w:rFonts w:ascii="Times New Roman" w:eastAsia="Calibri" w:hAnsi="Times New Roman"/>
          <w:lang w:eastAsia="en-US"/>
        </w:rPr>
        <w:t xml:space="preserve"> дн</w:t>
      </w:r>
      <w:r w:rsidR="00007500" w:rsidRPr="00C32EF9">
        <w:rPr>
          <w:rFonts w:ascii="Times New Roman" w:eastAsia="Calibri" w:hAnsi="Times New Roman"/>
          <w:lang w:eastAsia="en-US"/>
        </w:rPr>
        <w:t>ей</w:t>
      </w:r>
      <w:r w:rsidRPr="00C32EF9">
        <w:rPr>
          <w:rFonts w:ascii="Times New Roman" w:eastAsia="Calibri" w:hAnsi="Times New Roman"/>
          <w:lang w:eastAsia="en-US"/>
        </w:rPr>
        <w:t xml:space="preserve">. </w:t>
      </w:r>
    </w:p>
    <w:p w:rsidR="003C0FFF" w:rsidRPr="00C32EF9" w:rsidRDefault="00A463FD" w:rsidP="003C0FFF">
      <w:pPr>
        <w:tabs>
          <w:tab w:val="left" w:pos="0"/>
        </w:tabs>
        <w:autoSpaceDE w:val="0"/>
        <w:autoSpaceDN w:val="0"/>
        <w:adjustRightInd w:val="0"/>
        <w:rPr>
          <w:rFonts w:ascii="Times New Roman" w:eastAsia="Calibri" w:hAnsi="Times New Roman"/>
          <w:lang w:eastAsia="en-US"/>
        </w:rPr>
      </w:pPr>
      <w:r w:rsidRPr="00C32EF9">
        <w:rPr>
          <w:rFonts w:ascii="Times New Roman" w:eastAsia="Calibri" w:hAnsi="Times New Roman"/>
          <w:lang w:eastAsia="en-US"/>
        </w:rPr>
        <w:t xml:space="preserve">В случае неполучения документов и информации в порядке межведомственного информационного взаимодействия в течение одного рабочего дня, Муниципальная услуга предоставляется в срок, установленный пунктом 7.1. настоящего Административного регламента. </w:t>
      </w:r>
    </w:p>
    <w:p w:rsidR="00A463FD" w:rsidRPr="00C32EF9" w:rsidRDefault="00A463FD" w:rsidP="00A463FD">
      <w:pPr>
        <w:tabs>
          <w:tab w:val="left" w:pos="0"/>
        </w:tabs>
        <w:autoSpaceDE w:val="0"/>
        <w:autoSpaceDN w:val="0"/>
        <w:adjustRightInd w:val="0"/>
        <w:rPr>
          <w:rFonts w:ascii="Times New Roman" w:eastAsia="Calibri" w:hAnsi="Times New Roman"/>
          <w:lang w:eastAsia="en-US"/>
        </w:rPr>
      </w:pPr>
      <w:r w:rsidRPr="00C32EF9">
        <w:rPr>
          <w:rFonts w:ascii="Times New Roman" w:eastAsia="Calibri" w:hAnsi="Times New Roman"/>
          <w:lang w:eastAsia="en-US"/>
        </w:rPr>
        <w:t xml:space="preserve">Статус </w:t>
      </w:r>
      <w:r w:rsidR="003C0FFF" w:rsidRPr="00C32EF9">
        <w:rPr>
          <w:rFonts w:ascii="Times New Roman" w:eastAsia="Calibri" w:hAnsi="Times New Roman"/>
          <w:lang w:eastAsia="en-US"/>
        </w:rPr>
        <w:t>З</w:t>
      </w:r>
      <w:r w:rsidRPr="00C32EF9">
        <w:rPr>
          <w:rFonts w:ascii="Times New Roman" w:eastAsia="Calibri" w:hAnsi="Times New Roman"/>
          <w:lang w:eastAsia="en-US"/>
        </w:rPr>
        <w:t xml:space="preserve">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услугой.». </w:t>
      </w:r>
    </w:p>
    <w:p w:rsidR="00BE713F" w:rsidRPr="00C32EF9" w:rsidRDefault="00915D2E" w:rsidP="00C0543C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32EF9">
        <w:rPr>
          <w:sz w:val="24"/>
          <w:szCs w:val="24"/>
        </w:rPr>
        <w:t>3</w:t>
      </w:r>
      <w:r w:rsidR="00BE713F" w:rsidRPr="00C32EF9">
        <w:rPr>
          <w:sz w:val="24"/>
          <w:szCs w:val="24"/>
        </w:rPr>
        <w:t>. Контроль за исполнением настоящего пос</w:t>
      </w:r>
      <w:r w:rsidR="00A463FD" w:rsidRPr="00C32EF9">
        <w:rPr>
          <w:sz w:val="24"/>
          <w:szCs w:val="24"/>
        </w:rPr>
        <w:t xml:space="preserve">тановления оставляю за </w:t>
      </w:r>
      <w:r w:rsidR="00536A49">
        <w:rPr>
          <w:sz w:val="24"/>
          <w:szCs w:val="24"/>
        </w:rPr>
        <w:t>собой.</w:t>
      </w:r>
    </w:p>
    <w:p w:rsidR="00BE713F" w:rsidRDefault="00BE713F" w:rsidP="00BE713F">
      <w:pPr>
        <w:ind w:firstLine="709"/>
        <w:rPr>
          <w:rFonts w:ascii="Times New Roman" w:hAnsi="Times New Roman"/>
        </w:rPr>
      </w:pPr>
    </w:p>
    <w:p w:rsidR="00536A49" w:rsidRPr="00C32EF9" w:rsidRDefault="00536A49" w:rsidP="00BE713F">
      <w:pPr>
        <w:ind w:firstLine="709"/>
        <w:rPr>
          <w:rFonts w:ascii="Times New Roman" w:hAnsi="Times New Roman"/>
        </w:rPr>
      </w:pPr>
      <w:bookmarkStart w:id="0" w:name="_GoBack"/>
      <w:bookmarkEnd w:id="0"/>
    </w:p>
    <w:p w:rsidR="002513DA" w:rsidRDefault="00536A49" w:rsidP="00915D2E">
      <w:pPr>
        <w:tabs>
          <w:tab w:val="left" w:pos="0"/>
        </w:tabs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Глава Степнянского сельского поселения</w:t>
      </w:r>
    </w:p>
    <w:p w:rsidR="00536A49" w:rsidRDefault="00536A49" w:rsidP="00915D2E">
      <w:pPr>
        <w:tabs>
          <w:tab w:val="left" w:pos="0"/>
        </w:tabs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Ольховатского муниципального района</w:t>
      </w:r>
    </w:p>
    <w:p w:rsidR="00536A49" w:rsidRPr="00C32EF9" w:rsidRDefault="00536A49" w:rsidP="00915D2E">
      <w:pPr>
        <w:tabs>
          <w:tab w:val="left" w:pos="0"/>
        </w:tabs>
        <w:ind w:firstLine="0"/>
        <w:rPr>
          <w:rFonts w:ascii="Times New Roman" w:hAnsi="Times New Roman"/>
          <w:bCs/>
        </w:rPr>
      </w:pPr>
      <w:r>
        <w:rPr>
          <w:rFonts w:ascii="Times New Roman" w:hAnsi="Times New Roman"/>
        </w:rPr>
        <w:t>Воронежской области                                                         Ю. А. Шинкаренко</w:t>
      </w:r>
    </w:p>
    <w:sectPr w:rsidR="00536A49" w:rsidRPr="00C32EF9" w:rsidSect="00C32EF9">
      <w:headerReference w:type="default" r:id="rId7"/>
      <w:pgSz w:w="11906" w:h="16838"/>
      <w:pgMar w:top="1134" w:right="851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4923" w:rsidRDefault="00FE4923" w:rsidP="002513DA">
      <w:r>
        <w:separator/>
      </w:r>
    </w:p>
  </w:endnote>
  <w:endnote w:type="continuationSeparator" w:id="0">
    <w:p w:rsidR="00FE4923" w:rsidRDefault="00FE4923" w:rsidP="00251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4923" w:rsidRDefault="00FE4923" w:rsidP="002513DA">
      <w:r>
        <w:separator/>
      </w:r>
    </w:p>
  </w:footnote>
  <w:footnote w:type="continuationSeparator" w:id="0">
    <w:p w:rsidR="00FE4923" w:rsidRDefault="00FE4923" w:rsidP="002513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3783718"/>
      <w:docPartObj>
        <w:docPartGallery w:val="Page Numbers (Top of Page)"/>
        <w:docPartUnique/>
      </w:docPartObj>
    </w:sdtPr>
    <w:sdtEndPr/>
    <w:sdtContent>
      <w:p w:rsidR="00907A52" w:rsidRDefault="00907A5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6A49">
          <w:rPr>
            <w:noProof/>
          </w:rPr>
          <w:t>2</w:t>
        </w:r>
        <w:r>
          <w:fldChar w:fldCharType="end"/>
        </w:r>
      </w:p>
    </w:sdtContent>
  </w:sdt>
  <w:p w:rsidR="00907A52" w:rsidRDefault="00907A5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13F"/>
    <w:rsid w:val="000047ED"/>
    <w:rsid w:val="00007500"/>
    <w:rsid w:val="0005293E"/>
    <w:rsid w:val="00064B2B"/>
    <w:rsid w:val="00095836"/>
    <w:rsid w:val="000C0625"/>
    <w:rsid w:val="0010002C"/>
    <w:rsid w:val="001018F3"/>
    <w:rsid w:val="001A5B18"/>
    <w:rsid w:val="001C1698"/>
    <w:rsid w:val="001F53B6"/>
    <w:rsid w:val="0020027B"/>
    <w:rsid w:val="002513DA"/>
    <w:rsid w:val="002B63DF"/>
    <w:rsid w:val="003A7790"/>
    <w:rsid w:val="003C0FFF"/>
    <w:rsid w:val="003C40DB"/>
    <w:rsid w:val="003D42B5"/>
    <w:rsid w:val="003E1E17"/>
    <w:rsid w:val="00410841"/>
    <w:rsid w:val="00437F29"/>
    <w:rsid w:val="00445CE3"/>
    <w:rsid w:val="00466623"/>
    <w:rsid w:val="00496A41"/>
    <w:rsid w:val="004B49BD"/>
    <w:rsid w:val="004C3B99"/>
    <w:rsid w:val="005159C5"/>
    <w:rsid w:val="00536A49"/>
    <w:rsid w:val="00571317"/>
    <w:rsid w:val="005D452F"/>
    <w:rsid w:val="005D5EE2"/>
    <w:rsid w:val="005F2AD8"/>
    <w:rsid w:val="006100AD"/>
    <w:rsid w:val="00617103"/>
    <w:rsid w:val="0064180A"/>
    <w:rsid w:val="0067622E"/>
    <w:rsid w:val="00722B4B"/>
    <w:rsid w:val="007239CB"/>
    <w:rsid w:val="0075672B"/>
    <w:rsid w:val="0079667B"/>
    <w:rsid w:val="007B7ACE"/>
    <w:rsid w:val="007D0EBF"/>
    <w:rsid w:val="007D6F1E"/>
    <w:rsid w:val="0086495D"/>
    <w:rsid w:val="008F2B0B"/>
    <w:rsid w:val="00907A52"/>
    <w:rsid w:val="00915D2E"/>
    <w:rsid w:val="00915F21"/>
    <w:rsid w:val="00932D61"/>
    <w:rsid w:val="00933AC9"/>
    <w:rsid w:val="00974B2B"/>
    <w:rsid w:val="009C1C25"/>
    <w:rsid w:val="009C31EB"/>
    <w:rsid w:val="009E3E41"/>
    <w:rsid w:val="00A240C8"/>
    <w:rsid w:val="00A27585"/>
    <w:rsid w:val="00A35BB7"/>
    <w:rsid w:val="00A463FD"/>
    <w:rsid w:val="00A60500"/>
    <w:rsid w:val="00AF4492"/>
    <w:rsid w:val="00B03C00"/>
    <w:rsid w:val="00B136C3"/>
    <w:rsid w:val="00B14C55"/>
    <w:rsid w:val="00B23E6D"/>
    <w:rsid w:val="00B6037B"/>
    <w:rsid w:val="00B74924"/>
    <w:rsid w:val="00B91249"/>
    <w:rsid w:val="00BA18C0"/>
    <w:rsid w:val="00BD27A4"/>
    <w:rsid w:val="00BE1CBF"/>
    <w:rsid w:val="00BE713F"/>
    <w:rsid w:val="00BF079C"/>
    <w:rsid w:val="00C03AE5"/>
    <w:rsid w:val="00C0543C"/>
    <w:rsid w:val="00C32EF9"/>
    <w:rsid w:val="00C35335"/>
    <w:rsid w:val="00C6054E"/>
    <w:rsid w:val="00C60D9D"/>
    <w:rsid w:val="00CA4486"/>
    <w:rsid w:val="00CA5822"/>
    <w:rsid w:val="00CC3D41"/>
    <w:rsid w:val="00D14834"/>
    <w:rsid w:val="00D15DB1"/>
    <w:rsid w:val="00D517D3"/>
    <w:rsid w:val="00DA59C7"/>
    <w:rsid w:val="00DA6656"/>
    <w:rsid w:val="00E44017"/>
    <w:rsid w:val="00E81557"/>
    <w:rsid w:val="00EF6E53"/>
    <w:rsid w:val="00F659A8"/>
    <w:rsid w:val="00F74C93"/>
    <w:rsid w:val="00FA5CAA"/>
    <w:rsid w:val="00FB53EB"/>
    <w:rsid w:val="00FE3F72"/>
    <w:rsid w:val="00FE4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62CF49-3361-4F61-B034-FCB9D5A23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547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ПРУДНИКОВ  Геннадий  Анатольевич</dc:creator>
  <cp:lastModifiedBy>Admin</cp:lastModifiedBy>
  <cp:revision>3</cp:revision>
  <cp:lastPrinted>2024-11-13T11:36:00Z</cp:lastPrinted>
  <dcterms:created xsi:type="dcterms:W3CDTF">2024-11-15T08:46:00Z</dcterms:created>
  <dcterms:modified xsi:type="dcterms:W3CDTF">2024-11-21T13:33:00Z</dcterms:modified>
</cp:coreProperties>
</file>