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B6" w:rsidRPr="009B6FB6" w:rsidRDefault="008D241F" w:rsidP="007D5829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АДМИНИСТРАЦИЯ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9B6FB6">
        <w:rPr>
          <w:rFonts w:ascii="Times New Roman" w:hAnsi="Times New Roman"/>
          <w:szCs w:val="28"/>
        </w:rPr>
        <w:t xml:space="preserve"> ПОСЕЛЕНИЯ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9B6FB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ВОРОНЕЖСКОЙ ОБЛАСТИ</w:t>
      </w:r>
    </w:p>
    <w:p w:rsid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ПОСТАНОВЛЕНИЕ</w:t>
      </w:r>
    </w:p>
    <w:p w:rsidR="00F7504A" w:rsidRPr="009B6FB6" w:rsidRDefault="009B6FB6" w:rsidP="009B6FB6">
      <w:pPr>
        <w:tabs>
          <w:tab w:val="left" w:pos="4095"/>
        </w:tabs>
        <w:rPr>
          <w:rFonts w:ascii="Times New Roman" w:hAnsi="Times New Roman"/>
          <w:sz w:val="22"/>
        </w:rPr>
      </w:pPr>
      <w:r w:rsidRPr="009B6FB6">
        <w:rPr>
          <w:rFonts w:ascii="Times New Roman" w:hAnsi="Times New Roman"/>
          <w:sz w:val="22"/>
        </w:rPr>
        <w:tab/>
      </w:r>
    </w:p>
    <w:p w:rsidR="00F7504A" w:rsidRPr="009B6FB6" w:rsidRDefault="008D241F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_______________</w:t>
      </w:r>
      <w:r w:rsidR="009B6FB6" w:rsidRPr="009B6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</w:p>
    <w:p w:rsidR="00F7504A" w:rsidRPr="009B6FB6" w:rsidRDefault="009B6FB6" w:rsidP="00F7504A">
      <w:pPr>
        <w:ind w:firstLine="0"/>
        <w:rPr>
          <w:rFonts w:ascii="Times New Roman" w:hAnsi="Times New Roman"/>
        </w:rPr>
      </w:pPr>
      <w:r w:rsidRPr="009B6FB6">
        <w:rPr>
          <w:rFonts w:ascii="Times New Roman" w:hAnsi="Times New Roman"/>
        </w:rPr>
        <w:t>с. Костово</w:t>
      </w:r>
    </w:p>
    <w:p w:rsidR="00F7504A" w:rsidRPr="009B6FB6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9B6FB6" w:rsidRDefault="00C56665" w:rsidP="009B6FB6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 Воронеж</w:t>
      </w:r>
      <w:r w:rsidR="00B552EE">
        <w:rPr>
          <w:rFonts w:ascii="Times New Roman" w:hAnsi="Times New Roman" w:cs="Times New Roman"/>
          <w:sz w:val="24"/>
          <w:szCs w:val="28"/>
        </w:rPr>
        <w:t>ской области от 27.11.2023 № 139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B552EE" w:rsidRPr="00B552EE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Степнянского сельского поселения Ольховатского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9B6FB6" w:rsidRDefault="00F7504A" w:rsidP="00F7504A">
      <w:pPr>
        <w:ind w:firstLine="0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 w:rsidR="00C56665"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="00C56665"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 w:rsidR="00C56665"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 xml:space="preserve">администрация </w:t>
      </w:r>
      <w:r w:rsidR="009B6FB6" w:rsidRPr="009B6FB6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9B6FB6">
        <w:rPr>
          <w:b/>
          <w:sz w:val="24"/>
        </w:rPr>
        <w:t>ПОСТАНОВЛЯЕТ:</w:t>
      </w: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473FA7" w:rsidRDefault="00F7504A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1. </w:t>
      </w:r>
      <w:r w:rsidR="00C56665">
        <w:rPr>
          <w:sz w:val="24"/>
        </w:rPr>
        <w:t xml:space="preserve">Внести в </w:t>
      </w:r>
      <w:r w:rsidR="00C56665" w:rsidRPr="00C56665">
        <w:rPr>
          <w:sz w:val="24"/>
        </w:rPr>
        <w:t xml:space="preserve">постановление администрации Степнянского сельского поселения Ольховатского муниципального </w:t>
      </w:r>
      <w:r w:rsidR="004B4FA0">
        <w:rPr>
          <w:sz w:val="24"/>
        </w:rPr>
        <w:t xml:space="preserve">района Воронежской области от </w:t>
      </w:r>
      <w:r w:rsidR="00B552EE">
        <w:rPr>
          <w:sz w:val="24"/>
        </w:rPr>
        <w:t>27.11.2023 № 139</w:t>
      </w:r>
      <w:r w:rsidR="00C56665" w:rsidRPr="00C56665">
        <w:rPr>
          <w:sz w:val="24"/>
        </w:rPr>
        <w:t xml:space="preserve"> «</w:t>
      </w:r>
      <w:r w:rsidR="00B552EE" w:rsidRPr="00B552EE">
        <w:rPr>
          <w:sz w:val="24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Степнянского сельского поселения Ольховатского муниципального района Воронежской области</w:t>
      </w:r>
      <w:r w:rsidR="008D241F" w:rsidRPr="008D241F">
        <w:rPr>
          <w:sz w:val="24"/>
        </w:rPr>
        <w:t xml:space="preserve">» </w:t>
      </w:r>
      <w:r w:rsidR="00C56665">
        <w:rPr>
          <w:sz w:val="24"/>
        </w:rPr>
        <w:t>следующие изменения:</w:t>
      </w:r>
      <w:r w:rsidR="004B4FA0">
        <w:rPr>
          <w:sz w:val="24"/>
        </w:rPr>
        <w:t xml:space="preserve"> </w:t>
      </w:r>
    </w:p>
    <w:p w:rsidR="00B552EE" w:rsidRDefault="00B552EE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bookmarkStart w:id="0" w:name="_GoBack"/>
      <w:bookmarkEnd w:id="0"/>
    </w:p>
    <w:p w:rsidR="00B552EE" w:rsidRPr="00B552EE" w:rsidRDefault="00B552EE" w:rsidP="00B552E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1.1.</w:t>
      </w:r>
      <w:r w:rsidRPr="00B552EE">
        <w:rPr>
          <w:sz w:val="24"/>
        </w:rPr>
        <w:t xml:space="preserve">  Пункт 7.1. раздела 7 Регламента дополнить подпунктом 7.1.1 следующего содержания:</w:t>
      </w:r>
    </w:p>
    <w:p w:rsidR="00B552EE" w:rsidRPr="00B552EE" w:rsidRDefault="00B552EE" w:rsidP="00B552E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 w:rsidRPr="00B552EE">
        <w:rPr>
          <w:sz w:val="24"/>
        </w:rPr>
        <w:t xml:space="preserve">«7.1.1.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</w:t>
      </w:r>
      <w:r>
        <w:rPr>
          <w:sz w:val="24"/>
        </w:rPr>
        <w:t>абзаце 2) пункта</w:t>
      </w:r>
      <w:r w:rsidRPr="00B552EE">
        <w:rPr>
          <w:sz w:val="24"/>
        </w:rPr>
        <w:t xml:space="preserve"> 7.1. настоящего Административног</w:t>
      </w:r>
      <w:r>
        <w:rPr>
          <w:sz w:val="24"/>
        </w:rPr>
        <w:t>о регламента составляет 7</w:t>
      </w:r>
      <w:r w:rsidRPr="00B552EE">
        <w:rPr>
          <w:sz w:val="24"/>
        </w:rPr>
        <w:t xml:space="preserve"> рабочих дней со дня полу</w:t>
      </w:r>
      <w:r>
        <w:rPr>
          <w:sz w:val="24"/>
        </w:rPr>
        <w:t>чения документов Администрацией, в абзаце 3</w:t>
      </w:r>
      <w:r w:rsidRPr="00B552EE">
        <w:rPr>
          <w:sz w:val="24"/>
        </w:rPr>
        <w:t xml:space="preserve">) пункта 7.1. настоящего Административного регламента </w:t>
      </w:r>
      <w:r>
        <w:rPr>
          <w:sz w:val="24"/>
        </w:rPr>
        <w:t>- 62 рабочих дня</w:t>
      </w:r>
      <w:r w:rsidRPr="00B552EE">
        <w:rPr>
          <w:sz w:val="24"/>
        </w:rPr>
        <w:t xml:space="preserve">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4B4FA0" w:rsidRDefault="00B552EE" w:rsidP="00B552E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552EE">
        <w:rPr>
          <w:sz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8D241F" w:rsidRDefault="008D241F" w:rsidP="004B4FA0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124CC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5D2358" w:rsidRPr="005D2358">
        <w:rPr>
          <w:rFonts w:ascii="Times New Roman" w:hAnsi="Times New Roman"/>
          <w:szCs w:val="28"/>
        </w:rPr>
        <w:t>. Настоящее постано</w:t>
      </w:r>
      <w:r w:rsidR="002F4D0D">
        <w:rPr>
          <w:rFonts w:ascii="Times New Roman" w:hAnsi="Times New Roman"/>
          <w:szCs w:val="28"/>
        </w:rPr>
        <w:t>вление вступает в силу со дня</w:t>
      </w:r>
      <w:r w:rsidR="005D2358" w:rsidRPr="005D2358">
        <w:rPr>
          <w:rFonts w:ascii="Times New Roman" w:hAnsi="Times New Roman"/>
          <w:szCs w:val="28"/>
        </w:rPr>
        <w:t xml:space="preserve"> опубликования его в официальном издании органов местного самоуправления Степнянского сельского </w:t>
      </w:r>
      <w:r w:rsidR="005D2358" w:rsidRPr="005D2358">
        <w:rPr>
          <w:rFonts w:ascii="Times New Roman" w:hAnsi="Times New Roman"/>
          <w:szCs w:val="28"/>
        </w:rPr>
        <w:lastRenderedPageBreak/>
        <w:t>поселения Ольховатского муниципального района Воронежской области «Муниципальный вестник»</w:t>
      </w:r>
      <w:r w:rsidR="00A124CC">
        <w:rPr>
          <w:rFonts w:ascii="Times New Roman" w:hAnsi="Times New Roman"/>
          <w:szCs w:val="28"/>
        </w:rPr>
        <w:t>.</w:t>
      </w:r>
      <w:r w:rsidR="005D2358" w:rsidRPr="005D2358">
        <w:rPr>
          <w:rFonts w:ascii="Times New Roman" w:hAnsi="Times New Roman"/>
          <w:szCs w:val="28"/>
        </w:rPr>
        <w:t xml:space="preserve"> </w:t>
      </w:r>
    </w:p>
    <w:p w:rsidR="00B356A5" w:rsidRPr="009B6FB6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D2358" w:rsidRPr="005D2358">
        <w:rPr>
          <w:rFonts w:ascii="Times New Roman" w:hAnsi="Times New Roman"/>
          <w:szCs w:val="28"/>
        </w:rPr>
        <w:t>. Контроль исполнения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Cs w:val="28"/>
        </w:rPr>
      </w:pPr>
    </w:p>
    <w:p w:rsidR="004B4FA0" w:rsidRDefault="004B4FA0" w:rsidP="00B356A5">
      <w:pPr>
        <w:ind w:firstLine="709"/>
        <w:rPr>
          <w:rFonts w:ascii="Times New Roman" w:hAnsi="Times New Roman"/>
          <w:szCs w:val="28"/>
        </w:rPr>
      </w:pPr>
    </w:p>
    <w:p w:rsidR="004B4FA0" w:rsidRPr="009B6FB6" w:rsidRDefault="004B4FA0" w:rsidP="00B356A5">
      <w:pPr>
        <w:ind w:firstLine="709"/>
        <w:rPr>
          <w:rFonts w:ascii="Times New Roman" w:hAnsi="Times New Roman"/>
          <w:szCs w:val="28"/>
        </w:rPr>
      </w:pP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Pr="005D2358">
        <w:rPr>
          <w:rFonts w:ascii="Times New Roman" w:hAnsi="Times New Roman"/>
          <w:szCs w:val="28"/>
        </w:rPr>
        <w:t xml:space="preserve">Степнянского сельского поселения </w:t>
      </w: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B356A5" w:rsidRPr="009B6FB6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>Воронежской области</w:t>
      </w:r>
      <w:r>
        <w:rPr>
          <w:rFonts w:ascii="Times New Roman" w:hAnsi="Times New Roman"/>
          <w:szCs w:val="28"/>
        </w:rPr>
        <w:t xml:space="preserve">                                                                       Ю. А. Шинкаренко</w:t>
      </w: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2A76CC">
      <w:pPr>
        <w:ind w:firstLine="0"/>
        <w:rPr>
          <w:rFonts w:ascii="Times New Roman" w:hAnsi="Times New Roman"/>
          <w:szCs w:val="28"/>
        </w:rPr>
      </w:pPr>
    </w:p>
    <w:sectPr w:rsidR="00E30076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A7" w:rsidRDefault="003A06A7" w:rsidP="009476CE">
      <w:r>
        <w:separator/>
      </w:r>
    </w:p>
  </w:endnote>
  <w:endnote w:type="continuationSeparator" w:id="0">
    <w:p w:rsidR="003A06A7" w:rsidRDefault="003A06A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A7" w:rsidRDefault="003A06A7" w:rsidP="009476CE">
      <w:r>
        <w:separator/>
      </w:r>
    </w:p>
  </w:footnote>
  <w:footnote w:type="continuationSeparator" w:id="0">
    <w:p w:rsidR="003A06A7" w:rsidRDefault="003A06A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72" w:rsidRDefault="00E70372">
    <w:pPr>
      <w:pStyle w:val="a8"/>
      <w:jc w:val="center"/>
    </w:pPr>
  </w:p>
  <w:p w:rsidR="00E70372" w:rsidRDefault="00E70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A5620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0F71AD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1719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76A91"/>
    <w:rsid w:val="00282742"/>
    <w:rsid w:val="00285522"/>
    <w:rsid w:val="00293455"/>
    <w:rsid w:val="002A7350"/>
    <w:rsid w:val="002A76CC"/>
    <w:rsid w:val="002B0FD6"/>
    <w:rsid w:val="002B2EA9"/>
    <w:rsid w:val="002B5A51"/>
    <w:rsid w:val="002D60A0"/>
    <w:rsid w:val="002D76C3"/>
    <w:rsid w:val="002F4D0D"/>
    <w:rsid w:val="002F5C8A"/>
    <w:rsid w:val="003258EF"/>
    <w:rsid w:val="00332454"/>
    <w:rsid w:val="003344D4"/>
    <w:rsid w:val="00344006"/>
    <w:rsid w:val="00372FD9"/>
    <w:rsid w:val="0037495C"/>
    <w:rsid w:val="00384B47"/>
    <w:rsid w:val="003858BF"/>
    <w:rsid w:val="003866FF"/>
    <w:rsid w:val="0039272A"/>
    <w:rsid w:val="00393133"/>
    <w:rsid w:val="00393E5F"/>
    <w:rsid w:val="003A06A7"/>
    <w:rsid w:val="003A40B9"/>
    <w:rsid w:val="003B3D80"/>
    <w:rsid w:val="003C4B70"/>
    <w:rsid w:val="003D0944"/>
    <w:rsid w:val="003D2662"/>
    <w:rsid w:val="003E3478"/>
    <w:rsid w:val="00421225"/>
    <w:rsid w:val="0042172B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73FA7"/>
    <w:rsid w:val="004971DD"/>
    <w:rsid w:val="004A41F0"/>
    <w:rsid w:val="004B407F"/>
    <w:rsid w:val="004B4FA0"/>
    <w:rsid w:val="004E08B3"/>
    <w:rsid w:val="004E2072"/>
    <w:rsid w:val="005137C1"/>
    <w:rsid w:val="0051685B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6E66"/>
    <w:rsid w:val="005C49C0"/>
    <w:rsid w:val="005C5911"/>
    <w:rsid w:val="005D2358"/>
    <w:rsid w:val="005D66BF"/>
    <w:rsid w:val="005E14CD"/>
    <w:rsid w:val="005E44FC"/>
    <w:rsid w:val="005F036F"/>
    <w:rsid w:val="0060002F"/>
    <w:rsid w:val="00602B62"/>
    <w:rsid w:val="00603C4D"/>
    <w:rsid w:val="00612475"/>
    <w:rsid w:val="00614F57"/>
    <w:rsid w:val="006213CE"/>
    <w:rsid w:val="0062668B"/>
    <w:rsid w:val="0063292A"/>
    <w:rsid w:val="00636DD5"/>
    <w:rsid w:val="00644DCE"/>
    <w:rsid w:val="0064596B"/>
    <w:rsid w:val="0067056F"/>
    <w:rsid w:val="00680BD8"/>
    <w:rsid w:val="00693B65"/>
    <w:rsid w:val="006972B1"/>
    <w:rsid w:val="006A7353"/>
    <w:rsid w:val="006B1DA8"/>
    <w:rsid w:val="006C555D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5829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241F"/>
    <w:rsid w:val="008D5BD9"/>
    <w:rsid w:val="008E4D1D"/>
    <w:rsid w:val="008F2BD4"/>
    <w:rsid w:val="008F58A4"/>
    <w:rsid w:val="008F5DD1"/>
    <w:rsid w:val="008F6F1D"/>
    <w:rsid w:val="009022D7"/>
    <w:rsid w:val="00910B5B"/>
    <w:rsid w:val="009141C9"/>
    <w:rsid w:val="00917567"/>
    <w:rsid w:val="00920881"/>
    <w:rsid w:val="0092592D"/>
    <w:rsid w:val="00937758"/>
    <w:rsid w:val="009476CE"/>
    <w:rsid w:val="009559CB"/>
    <w:rsid w:val="009642BE"/>
    <w:rsid w:val="009734BB"/>
    <w:rsid w:val="00973BCE"/>
    <w:rsid w:val="00984D58"/>
    <w:rsid w:val="009A033D"/>
    <w:rsid w:val="009B2A10"/>
    <w:rsid w:val="009B6FB6"/>
    <w:rsid w:val="009B77A5"/>
    <w:rsid w:val="009E61D0"/>
    <w:rsid w:val="009F3B01"/>
    <w:rsid w:val="00A03CCC"/>
    <w:rsid w:val="00A04EB0"/>
    <w:rsid w:val="00A124CC"/>
    <w:rsid w:val="00A27728"/>
    <w:rsid w:val="00A40403"/>
    <w:rsid w:val="00A43CBD"/>
    <w:rsid w:val="00A510DD"/>
    <w:rsid w:val="00A716C9"/>
    <w:rsid w:val="00A71CFD"/>
    <w:rsid w:val="00A71FC9"/>
    <w:rsid w:val="00A807F2"/>
    <w:rsid w:val="00A859A0"/>
    <w:rsid w:val="00A97DBD"/>
    <w:rsid w:val="00AC4B93"/>
    <w:rsid w:val="00AC6067"/>
    <w:rsid w:val="00AD33A8"/>
    <w:rsid w:val="00AF170E"/>
    <w:rsid w:val="00B00516"/>
    <w:rsid w:val="00B028F9"/>
    <w:rsid w:val="00B14475"/>
    <w:rsid w:val="00B1568F"/>
    <w:rsid w:val="00B32C86"/>
    <w:rsid w:val="00B34C5A"/>
    <w:rsid w:val="00B356A5"/>
    <w:rsid w:val="00B54F00"/>
    <w:rsid w:val="00B552EE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2161B"/>
    <w:rsid w:val="00C2687B"/>
    <w:rsid w:val="00C44F00"/>
    <w:rsid w:val="00C4757A"/>
    <w:rsid w:val="00C56665"/>
    <w:rsid w:val="00C744C9"/>
    <w:rsid w:val="00C80C05"/>
    <w:rsid w:val="00C957D1"/>
    <w:rsid w:val="00CA4733"/>
    <w:rsid w:val="00CD13A7"/>
    <w:rsid w:val="00CD315C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20D4"/>
    <w:rsid w:val="00D807B3"/>
    <w:rsid w:val="00D8586E"/>
    <w:rsid w:val="00D95278"/>
    <w:rsid w:val="00DB0414"/>
    <w:rsid w:val="00DB23C4"/>
    <w:rsid w:val="00E16900"/>
    <w:rsid w:val="00E254B9"/>
    <w:rsid w:val="00E30076"/>
    <w:rsid w:val="00E33B45"/>
    <w:rsid w:val="00E33C77"/>
    <w:rsid w:val="00E37C9F"/>
    <w:rsid w:val="00E40B2C"/>
    <w:rsid w:val="00E41D84"/>
    <w:rsid w:val="00E4778A"/>
    <w:rsid w:val="00E57AF2"/>
    <w:rsid w:val="00E6294B"/>
    <w:rsid w:val="00E70372"/>
    <w:rsid w:val="00E712A7"/>
    <w:rsid w:val="00E9468F"/>
    <w:rsid w:val="00EC0BBB"/>
    <w:rsid w:val="00EC485F"/>
    <w:rsid w:val="00ED10CF"/>
    <w:rsid w:val="00EE3612"/>
    <w:rsid w:val="00F01E81"/>
    <w:rsid w:val="00F109CD"/>
    <w:rsid w:val="00F11F78"/>
    <w:rsid w:val="00F14B2D"/>
    <w:rsid w:val="00F23394"/>
    <w:rsid w:val="00F30A2F"/>
    <w:rsid w:val="00F32D85"/>
    <w:rsid w:val="00F3774C"/>
    <w:rsid w:val="00F40153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7859-BEB8-4F0B-A3C1-9ECB316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A380-8CFF-40D2-A748-FDA33B94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56</cp:revision>
  <cp:lastPrinted>2024-07-23T05:10:00Z</cp:lastPrinted>
  <dcterms:created xsi:type="dcterms:W3CDTF">2023-05-11T09:34:00Z</dcterms:created>
  <dcterms:modified xsi:type="dcterms:W3CDTF">2024-08-19T07:01:00Z</dcterms:modified>
</cp:coreProperties>
</file>