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B68E" w14:textId="50C3524E" w:rsidR="008D5697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77777777"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C1153B5" w14:textId="00B6D28C" w:rsidR="002C119B" w:rsidRPr="008D5697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C119B"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0FC4ED7F" w14:textId="7BD03D14" w:rsidR="002C119B" w:rsidRPr="008D5697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2C119B"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</w:t>
      </w:r>
    </w:p>
    <w:p w14:paraId="10D7D118" w14:textId="77777777"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7F448" w14:textId="77777777"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6E35123" w14:textId="77777777" w:rsidR="002C119B" w:rsidRPr="008D5697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C714B0B" w:rsidR="002C119B" w:rsidRPr="008D5697" w:rsidRDefault="008D5697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2C119B"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2C119B"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14:paraId="26681452" w14:textId="2DDF867E" w:rsidR="002C119B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14:paraId="4C50A0F6" w14:textId="77777777" w:rsidR="008D5697" w:rsidRPr="008D5697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C2AB" w14:textId="29159DD1" w:rsidR="002C119B" w:rsidRPr="008D5697" w:rsidRDefault="002C119B" w:rsidP="008D5697">
      <w:pPr>
        <w:tabs>
          <w:tab w:val="left" w:pos="1172"/>
        </w:tabs>
        <w:spacing w:after="0" w:line="240" w:lineRule="auto"/>
        <w:ind w:right="2268"/>
        <w:rPr>
          <w:rFonts w:ascii="Times New Roman" w:hAnsi="Times New Roman"/>
          <w:sz w:val="24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ции Степнянского сельского поселения Ольховатского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ьного района Воронежской области от </w:t>
      </w:r>
      <w:r w:rsidR="008D5697">
        <w:rPr>
          <w:rFonts w:ascii="Times New Roman" w:hAnsi="Times New Roman"/>
          <w:b/>
          <w:sz w:val="24"/>
        </w:rPr>
        <w:t>08.04.2024 № 27</w:t>
      </w:r>
    </w:p>
    <w:p w14:paraId="69C545F1" w14:textId="0DB3F87E" w:rsidR="002C119B" w:rsidRPr="008D5697" w:rsidRDefault="002C119B" w:rsidP="008D5697">
      <w:pPr>
        <w:spacing w:after="0" w:line="240" w:lineRule="auto"/>
        <w:ind w:right="2268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Степнянского сельского поселения Ольховатского муниципального района Воронежской области</w:t>
      </w: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8D5697" w:rsidRDefault="002C119B" w:rsidP="008D5697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2693" w14:textId="77777777" w:rsidR="00351632" w:rsidRPr="008D5697" w:rsidRDefault="00351632" w:rsidP="008D5697">
      <w:pPr>
        <w:widowControl w:val="0"/>
        <w:tabs>
          <w:tab w:val="left" w:pos="0"/>
        </w:tabs>
        <w:spacing w:after="0" w:line="240" w:lineRule="auto"/>
        <w:ind w:right="226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5878E12E" w:rsidR="002C119B" w:rsidRPr="008D569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8D5697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8D5697">
        <w:rPr>
          <w:rFonts w:ascii="Times New Roman" w:eastAsia="Calibri" w:hAnsi="Times New Roman" w:cs="Times New Roman"/>
          <w:sz w:val="24"/>
          <w:szCs w:val="24"/>
        </w:rPr>
        <w:t>Уста</w:t>
      </w:r>
      <w:r w:rsidR="008D5697">
        <w:rPr>
          <w:rFonts w:ascii="Times New Roman" w:eastAsia="Calibri" w:hAnsi="Times New Roman" w:cs="Times New Roman"/>
          <w:sz w:val="24"/>
          <w:szCs w:val="24"/>
        </w:rPr>
        <w:t>вом Степнянского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8D5697">
        <w:rPr>
          <w:rFonts w:ascii="Times New Roman" w:eastAsia="Calibri" w:hAnsi="Times New Roman" w:cs="Times New Roman"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8D5697">
        <w:rPr>
          <w:rFonts w:ascii="Times New Roman" w:eastAsia="Calibri" w:hAnsi="Times New Roman" w:cs="Times New Roman"/>
          <w:sz w:val="24"/>
          <w:szCs w:val="24"/>
        </w:rPr>
        <w:t>ия Степнянского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4CF1A2A7" w14:textId="77777777" w:rsidR="00351632" w:rsidRPr="008D569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9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4FADB3" w14:textId="2BF5CEBC" w:rsidR="008239DF" w:rsidRPr="008D5697" w:rsidRDefault="002C119B" w:rsidP="008D56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области от 08.04.2024 № 27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Степнянского сельского поселения Ольховатского муниципального района Воронежской области»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14:paraId="3355279F" w14:textId="7B359628" w:rsidR="002C119B" w:rsidRPr="008D569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1.1. Пункт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7.1. р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аздел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егламент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7.1.2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B2117" w:rsidRPr="008D5697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="002C119B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51CE685A" w:rsidR="00D82AC3" w:rsidRPr="008D5697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«7.1.2</w:t>
      </w:r>
      <w:r w:rsidR="005B2117" w:rsidRPr="008D5697">
        <w:rPr>
          <w:rFonts w:ascii="Times New Roman" w:hAnsi="Times New Roman" w:cs="Times New Roman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8D5697">
        <w:rPr>
          <w:rFonts w:ascii="Times New Roman" w:hAnsi="Times New Roman" w:cs="Times New Roman"/>
          <w:sz w:val="24"/>
          <w:szCs w:val="24"/>
        </w:rPr>
        <w:t>2</w:t>
      </w:r>
      <w:r w:rsidR="005B2117" w:rsidRPr="008D5697">
        <w:rPr>
          <w:rFonts w:ascii="Times New Roman" w:hAnsi="Times New Roman" w:cs="Times New Roman"/>
          <w:sz w:val="24"/>
          <w:szCs w:val="24"/>
        </w:rPr>
        <w:t>1.1</w:t>
      </w:r>
      <w:r w:rsidR="00341DBE" w:rsidRPr="008D5697">
        <w:rPr>
          <w:rFonts w:ascii="Times New Roman" w:hAnsi="Times New Roman" w:cs="Times New Roman"/>
          <w:sz w:val="24"/>
          <w:szCs w:val="24"/>
        </w:rPr>
        <w:t>0</w:t>
      </w:r>
      <w:r w:rsidR="005B2117" w:rsidRPr="008D5697">
        <w:rPr>
          <w:rFonts w:ascii="Times New Roman" w:hAnsi="Times New Roman" w:cs="Times New Roman"/>
          <w:sz w:val="24"/>
          <w:szCs w:val="24"/>
        </w:rPr>
        <w:t>.202</w:t>
      </w:r>
      <w:r w:rsidR="00341DBE" w:rsidRPr="008D5697">
        <w:rPr>
          <w:rFonts w:ascii="Times New Roman" w:hAnsi="Times New Roman" w:cs="Times New Roman"/>
          <w:sz w:val="24"/>
          <w:szCs w:val="24"/>
        </w:rPr>
        <w:t>4</w:t>
      </w:r>
      <w:r w:rsidR="008D5697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8D5697">
        <w:rPr>
          <w:rFonts w:ascii="Times New Roman" w:hAnsi="Times New Roman" w:cs="Times New Roman"/>
          <w:sz w:val="24"/>
          <w:szCs w:val="24"/>
        </w:rPr>
        <w:t>№ 11</w:t>
      </w:r>
      <w:r w:rsidR="00341DBE" w:rsidRPr="008D5697">
        <w:rPr>
          <w:rFonts w:ascii="Times New Roman" w:hAnsi="Times New Roman" w:cs="Times New Roman"/>
          <w:sz w:val="24"/>
          <w:szCs w:val="24"/>
        </w:rPr>
        <w:t>2</w:t>
      </w:r>
      <w:r w:rsidR="005B2117" w:rsidRPr="008D5697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8D5697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8D5697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bookmarkStart w:id="0" w:name="_GoBack"/>
      <w:bookmarkEnd w:id="0"/>
      <w:r w:rsidR="006D281B" w:rsidRPr="008D5697">
        <w:rPr>
          <w:rFonts w:ascii="Times New Roman" w:hAnsi="Times New Roman" w:cs="Times New Roman"/>
          <w:sz w:val="24"/>
          <w:szCs w:val="24"/>
        </w:rPr>
        <w:t>составляет 40  (сорок</w:t>
      </w:r>
      <w:r w:rsidR="008239DF" w:rsidRPr="008D5697">
        <w:rPr>
          <w:rFonts w:ascii="Times New Roman" w:hAnsi="Times New Roman" w:cs="Times New Roman"/>
          <w:sz w:val="24"/>
          <w:szCs w:val="24"/>
        </w:rPr>
        <w:t>) рабочих дней</w:t>
      </w:r>
      <w:r w:rsidR="005B2117" w:rsidRPr="008D5697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8D5697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8D5697">
        <w:rPr>
          <w:rFonts w:ascii="Times New Roman" w:hAnsi="Times New Roman" w:cs="Times New Roman"/>
          <w:sz w:val="24"/>
          <w:szCs w:val="24"/>
        </w:rPr>
        <w:t>.</w:t>
      </w:r>
      <w:r w:rsidR="00D82AC3" w:rsidRPr="008D5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9C8A6" w14:textId="36E58947" w:rsidR="00997878" w:rsidRPr="008D5697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60AD5" w:rsidRPr="008D5697">
        <w:rPr>
          <w:rFonts w:ascii="Times New Roman" w:hAnsi="Times New Roman" w:cs="Times New Roman"/>
          <w:sz w:val="24"/>
          <w:szCs w:val="24"/>
        </w:rPr>
        <w:t>овокупный с</w:t>
      </w:r>
      <w:r w:rsidRPr="008D5697">
        <w:rPr>
          <w:rFonts w:ascii="Times New Roman" w:hAnsi="Times New Roman" w:cs="Times New Roman"/>
          <w:sz w:val="24"/>
          <w:szCs w:val="24"/>
        </w:rPr>
        <w:t xml:space="preserve">рок исполнения административных </w:t>
      </w:r>
      <w:r w:rsidR="007C7BD3" w:rsidRPr="008D5697">
        <w:rPr>
          <w:rFonts w:ascii="Times New Roman" w:hAnsi="Times New Roman" w:cs="Times New Roman"/>
          <w:sz w:val="24"/>
          <w:szCs w:val="24"/>
        </w:rPr>
        <w:t xml:space="preserve">процедур, </w:t>
      </w:r>
      <w:r w:rsidR="00360AD5" w:rsidRPr="008D5697">
        <w:rPr>
          <w:rFonts w:ascii="Times New Roman" w:hAnsi="Times New Roman" w:cs="Times New Roman"/>
          <w:sz w:val="24"/>
          <w:szCs w:val="24"/>
        </w:rPr>
        <w:t xml:space="preserve">установленных настоящим </w:t>
      </w:r>
      <w:r w:rsidRPr="008D5697">
        <w:rPr>
          <w:rFonts w:ascii="Times New Roman" w:hAnsi="Times New Roman" w:cs="Times New Roman"/>
          <w:sz w:val="24"/>
          <w:szCs w:val="24"/>
        </w:rPr>
        <w:t>Административн</w:t>
      </w:r>
      <w:r w:rsidR="00360AD5" w:rsidRPr="008D5697">
        <w:rPr>
          <w:rFonts w:ascii="Times New Roman" w:hAnsi="Times New Roman" w:cs="Times New Roman"/>
          <w:sz w:val="24"/>
          <w:szCs w:val="24"/>
        </w:rPr>
        <w:t>ым</w:t>
      </w:r>
      <w:r w:rsidRPr="008D569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60AD5" w:rsidRPr="008D5697">
        <w:rPr>
          <w:rFonts w:ascii="Times New Roman" w:hAnsi="Times New Roman" w:cs="Times New Roman"/>
          <w:sz w:val="24"/>
          <w:szCs w:val="24"/>
        </w:rPr>
        <w:t>ом</w:t>
      </w:r>
      <w:r w:rsidRPr="008D5697">
        <w:rPr>
          <w:rFonts w:ascii="Times New Roman" w:hAnsi="Times New Roman" w:cs="Times New Roman"/>
          <w:sz w:val="24"/>
          <w:szCs w:val="24"/>
        </w:rPr>
        <w:t xml:space="preserve">, не должен превышать </w:t>
      </w:r>
      <w:r w:rsidR="007C7BD3" w:rsidRPr="008D5697">
        <w:rPr>
          <w:rFonts w:ascii="Times New Roman" w:hAnsi="Times New Roman" w:cs="Times New Roman"/>
          <w:sz w:val="24"/>
          <w:szCs w:val="24"/>
        </w:rPr>
        <w:t>40 (сорок</w:t>
      </w:r>
      <w:r w:rsidRPr="008D5697">
        <w:rPr>
          <w:rFonts w:ascii="Times New Roman" w:hAnsi="Times New Roman" w:cs="Times New Roman"/>
          <w:sz w:val="24"/>
          <w:szCs w:val="24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8D5697">
        <w:rPr>
          <w:rFonts w:ascii="Times New Roman" w:hAnsi="Times New Roman" w:cs="Times New Roman"/>
          <w:sz w:val="24"/>
          <w:szCs w:val="24"/>
        </w:rPr>
        <w:t>Р</w:t>
      </w:r>
      <w:r w:rsidRPr="008D5697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8D5697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8D5697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8D5697">
        <w:rPr>
          <w:rFonts w:ascii="Times New Roman" w:hAnsi="Times New Roman" w:cs="Times New Roman"/>
          <w:sz w:val="24"/>
          <w:szCs w:val="24"/>
        </w:rPr>
        <w:t>».</w:t>
      </w:r>
      <w:r w:rsidRPr="008D5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8B6A" w14:textId="77777777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14:paraId="691D3D84" w14:textId="77777777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21CDF341" w14:textId="77777777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9D994" w14:textId="77777777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Глава Степнянского сельского поселения </w:t>
      </w:r>
    </w:p>
    <w:p w14:paraId="301D0238" w14:textId="77777777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</w:t>
      </w:r>
    </w:p>
    <w:p w14:paraId="4ECF368D" w14:textId="63EAF722"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Ю. А. Шинкаренко</w:t>
      </w:r>
    </w:p>
    <w:sectPr w:rsidR="008D5697" w:rsidRPr="008D5697" w:rsidSect="008D569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3CCD5" w14:textId="77777777" w:rsidR="006D14F4" w:rsidRDefault="006D14F4" w:rsidP="00351632">
      <w:pPr>
        <w:spacing w:after="0" w:line="240" w:lineRule="auto"/>
      </w:pPr>
      <w:r>
        <w:separator/>
      </w:r>
    </w:p>
  </w:endnote>
  <w:endnote w:type="continuationSeparator" w:id="0">
    <w:p w14:paraId="524EC22A" w14:textId="77777777" w:rsidR="006D14F4" w:rsidRDefault="006D14F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20A4" w14:textId="77777777" w:rsidR="006D14F4" w:rsidRDefault="006D14F4" w:rsidP="00351632">
      <w:pPr>
        <w:spacing w:after="0" w:line="240" w:lineRule="auto"/>
      </w:pPr>
      <w:r>
        <w:separator/>
      </w:r>
    </w:p>
  </w:footnote>
  <w:footnote w:type="continuationSeparator" w:id="0">
    <w:p w14:paraId="74120144" w14:textId="77777777" w:rsidR="006D14F4" w:rsidRDefault="006D14F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9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5647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14F4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D5697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7A9D-B85D-4428-AC89-1E0DC03E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2024-11-13T13:02:00Z</cp:lastPrinted>
  <dcterms:created xsi:type="dcterms:W3CDTF">2024-11-15T08:49:00Z</dcterms:created>
  <dcterms:modified xsi:type="dcterms:W3CDTF">2024-11-25T07:01:00Z</dcterms:modified>
</cp:coreProperties>
</file>