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B6" w:rsidRPr="009B6FB6" w:rsidRDefault="008D241F" w:rsidP="007D5829">
      <w:pPr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</w:t>
      </w:r>
    </w:p>
    <w:p w:rsidR="00F7504A" w:rsidRPr="009B6FB6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9B6FB6">
        <w:rPr>
          <w:rFonts w:ascii="Times New Roman" w:hAnsi="Times New Roman"/>
          <w:szCs w:val="28"/>
        </w:rPr>
        <w:t>АДМИНИСТРАЦИЯ</w:t>
      </w:r>
    </w:p>
    <w:p w:rsidR="00F7504A" w:rsidRPr="009B6FB6" w:rsidRDefault="009B6FB6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СТЕПНЯНСКОГО СЕЛЬСКОГО</w:t>
      </w:r>
      <w:r w:rsidR="00F7504A" w:rsidRPr="009B6FB6">
        <w:rPr>
          <w:rFonts w:ascii="Times New Roman" w:hAnsi="Times New Roman"/>
          <w:szCs w:val="28"/>
        </w:rPr>
        <w:t xml:space="preserve"> ПОСЕЛЕНИЯ</w:t>
      </w:r>
    </w:p>
    <w:p w:rsidR="00F7504A" w:rsidRPr="009B6FB6" w:rsidRDefault="009B6FB6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ОЛЬХОВАТСКОГО</w:t>
      </w:r>
      <w:r w:rsidR="00F7504A" w:rsidRPr="009B6FB6">
        <w:rPr>
          <w:rFonts w:ascii="Times New Roman" w:hAnsi="Times New Roman"/>
          <w:szCs w:val="28"/>
        </w:rPr>
        <w:t xml:space="preserve"> МУНИЦИПАЛ</w:t>
      </w:r>
      <w:r>
        <w:rPr>
          <w:rFonts w:ascii="Times New Roman" w:hAnsi="Times New Roman"/>
          <w:szCs w:val="28"/>
        </w:rPr>
        <w:t xml:space="preserve">ЬНОГО РАЙОНА </w:t>
      </w:r>
    </w:p>
    <w:p w:rsidR="00F7504A" w:rsidRPr="009B6FB6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9B6FB6">
        <w:rPr>
          <w:rFonts w:ascii="Times New Roman" w:hAnsi="Times New Roman"/>
          <w:szCs w:val="28"/>
        </w:rPr>
        <w:t>ВОРОНЕЖСКОЙ ОБЛАСТИ</w:t>
      </w:r>
    </w:p>
    <w:p w:rsidR="009B6FB6" w:rsidRDefault="009B6FB6" w:rsidP="00F7504A">
      <w:pPr>
        <w:ind w:firstLine="0"/>
        <w:jc w:val="center"/>
        <w:rPr>
          <w:rFonts w:ascii="Times New Roman" w:hAnsi="Times New Roman"/>
          <w:szCs w:val="28"/>
        </w:rPr>
      </w:pPr>
    </w:p>
    <w:p w:rsidR="00F7504A" w:rsidRPr="009B6FB6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9B6FB6">
        <w:rPr>
          <w:rFonts w:ascii="Times New Roman" w:hAnsi="Times New Roman"/>
          <w:szCs w:val="28"/>
        </w:rPr>
        <w:t>ПОСТАНОВЛЕНИЕ</w:t>
      </w:r>
    </w:p>
    <w:p w:rsidR="00F7504A" w:rsidRPr="009B6FB6" w:rsidRDefault="009B6FB6" w:rsidP="009B6FB6">
      <w:pPr>
        <w:tabs>
          <w:tab w:val="left" w:pos="4095"/>
        </w:tabs>
        <w:rPr>
          <w:rFonts w:ascii="Times New Roman" w:hAnsi="Times New Roman"/>
          <w:sz w:val="22"/>
        </w:rPr>
      </w:pPr>
      <w:r w:rsidRPr="009B6FB6">
        <w:rPr>
          <w:rFonts w:ascii="Times New Roman" w:hAnsi="Times New Roman"/>
          <w:sz w:val="22"/>
        </w:rPr>
        <w:tab/>
      </w:r>
    </w:p>
    <w:p w:rsidR="00F7504A" w:rsidRPr="009B6FB6" w:rsidRDefault="008D241F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_______________</w:t>
      </w:r>
      <w:r w:rsidR="009B6FB6" w:rsidRPr="009B6F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 </w:t>
      </w:r>
    </w:p>
    <w:p w:rsidR="00F7504A" w:rsidRPr="009B6FB6" w:rsidRDefault="009B6FB6" w:rsidP="00F7504A">
      <w:pPr>
        <w:ind w:firstLine="0"/>
        <w:rPr>
          <w:rFonts w:ascii="Times New Roman" w:hAnsi="Times New Roman"/>
        </w:rPr>
      </w:pPr>
      <w:r w:rsidRPr="009B6FB6">
        <w:rPr>
          <w:rFonts w:ascii="Times New Roman" w:hAnsi="Times New Roman"/>
        </w:rPr>
        <w:t>с. Костово</w:t>
      </w:r>
    </w:p>
    <w:p w:rsidR="00F7504A" w:rsidRPr="009B6FB6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F7504A" w:rsidRDefault="00C56665" w:rsidP="009B6FB6">
      <w:pPr>
        <w:pStyle w:val="Title"/>
        <w:spacing w:before="0" w:after="0"/>
        <w:ind w:right="1701" w:firstLine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внесении изменений в постановление администрации Степнянского сельского поселения Ольховатского муниципального района Воронеж</w:t>
      </w:r>
      <w:r w:rsidR="00D75D20">
        <w:rPr>
          <w:rFonts w:ascii="Times New Roman" w:hAnsi="Times New Roman" w:cs="Times New Roman"/>
          <w:sz w:val="24"/>
          <w:szCs w:val="28"/>
        </w:rPr>
        <w:t>ской области от 08.04.2024 № 28</w:t>
      </w:r>
      <w:r>
        <w:rPr>
          <w:rFonts w:ascii="Times New Roman" w:hAnsi="Times New Roman" w:cs="Times New Roman"/>
          <w:sz w:val="24"/>
          <w:szCs w:val="28"/>
        </w:rPr>
        <w:t xml:space="preserve"> «</w:t>
      </w:r>
      <w:r w:rsidR="00D75D20" w:rsidRPr="00D75D20">
        <w:rPr>
          <w:rFonts w:ascii="Times New Roman" w:hAnsi="Times New Roman" w:cs="Times New Roman"/>
          <w:sz w:val="24"/>
          <w:szCs w:val="28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Степнянского сельского поселения Ольховатского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D75D20" w:rsidRDefault="00D75D20" w:rsidP="009B6FB6">
      <w:pPr>
        <w:pStyle w:val="Title"/>
        <w:spacing w:before="0" w:after="0"/>
        <w:ind w:right="1701" w:firstLine="0"/>
        <w:jc w:val="left"/>
        <w:rPr>
          <w:rFonts w:ascii="Times New Roman" w:hAnsi="Times New Roman" w:cs="Times New Roman"/>
          <w:sz w:val="24"/>
          <w:szCs w:val="28"/>
        </w:rPr>
      </w:pPr>
    </w:p>
    <w:p w:rsidR="00D75D20" w:rsidRPr="009B6FB6" w:rsidRDefault="00D75D20" w:rsidP="009B6FB6">
      <w:pPr>
        <w:pStyle w:val="Title"/>
        <w:spacing w:before="0" w:after="0"/>
        <w:ind w:right="1701" w:firstLine="0"/>
        <w:jc w:val="left"/>
        <w:rPr>
          <w:rFonts w:ascii="Times New Roman" w:hAnsi="Times New Roman" w:cs="Times New Roman"/>
          <w:sz w:val="24"/>
          <w:szCs w:val="28"/>
        </w:rPr>
      </w:pPr>
    </w:p>
    <w:p w:rsidR="00F7504A" w:rsidRPr="009B6FB6" w:rsidRDefault="00F7504A" w:rsidP="00F7504A">
      <w:pPr>
        <w:ind w:firstLine="0"/>
        <w:rPr>
          <w:rFonts w:ascii="Times New Roman" w:hAnsi="Times New Roman"/>
          <w:szCs w:val="28"/>
        </w:rPr>
      </w:pPr>
    </w:p>
    <w:p w:rsidR="00F7504A" w:rsidRPr="009B6FB6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9B6FB6">
        <w:rPr>
          <w:sz w:val="24"/>
          <w:lang w:eastAsia="ru-RU"/>
        </w:rPr>
        <w:t xml:space="preserve">В </w:t>
      </w:r>
      <w:r w:rsidR="00C56665">
        <w:rPr>
          <w:sz w:val="24"/>
          <w:lang w:eastAsia="ru-RU"/>
        </w:rPr>
        <w:t xml:space="preserve">целях приведения нормативного правового акта администрации </w:t>
      </w:r>
      <w:r w:rsidR="00C56665" w:rsidRPr="009B6FB6">
        <w:rPr>
          <w:sz w:val="24"/>
        </w:rPr>
        <w:t xml:space="preserve">Степнянского сельского поселения Ольховатского муниципального района Воронежской области </w:t>
      </w:r>
      <w:r w:rsidR="00C56665">
        <w:rPr>
          <w:sz w:val="24"/>
        </w:rPr>
        <w:t xml:space="preserve">в соответствие с действующим законодательством, </w:t>
      </w:r>
      <w:r w:rsidRPr="009B6FB6">
        <w:rPr>
          <w:sz w:val="24"/>
        </w:rPr>
        <w:t xml:space="preserve">администрация </w:t>
      </w:r>
      <w:r w:rsidR="009B6FB6" w:rsidRPr="009B6FB6">
        <w:rPr>
          <w:sz w:val="24"/>
        </w:rPr>
        <w:t>Степнянского сельского поселения Ольховатского муниципального района Воронежской области</w:t>
      </w:r>
    </w:p>
    <w:p w:rsidR="00F7504A" w:rsidRPr="009B6FB6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</w:rPr>
      </w:pPr>
    </w:p>
    <w:p w:rsidR="00F7504A" w:rsidRPr="009B6FB6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9B6FB6">
        <w:rPr>
          <w:b/>
          <w:sz w:val="24"/>
        </w:rPr>
        <w:t>ПОСТАНОВЛЯЕТ:</w:t>
      </w:r>
    </w:p>
    <w:p w:rsidR="00F7504A" w:rsidRPr="009B6FB6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473FA7" w:rsidRDefault="00F7504A" w:rsidP="00C5666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9B6FB6">
        <w:rPr>
          <w:sz w:val="24"/>
          <w:lang w:eastAsia="ru-RU"/>
        </w:rPr>
        <w:t xml:space="preserve">1. </w:t>
      </w:r>
      <w:r w:rsidR="00C56665">
        <w:rPr>
          <w:sz w:val="24"/>
        </w:rPr>
        <w:t xml:space="preserve">Внести в </w:t>
      </w:r>
      <w:r w:rsidR="00C56665" w:rsidRPr="00C56665">
        <w:rPr>
          <w:sz w:val="24"/>
        </w:rPr>
        <w:t xml:space="preserve">постановление администрации Степнянского сельского поселения Ольховатского муниципального </w:t>
      </w:r>
      <w:r w:rsidR="004B4FA0">
        <w:rPr>
          <w:sz w:val="24"/>
        </w:rPr>
        <w:t xml:space="preserve">района Воронежской области от </w:t>
      </w:r>
      <w:r w:rsidR="00D75D20">
        <w:rPr>
          <w:sz w:val="24"/>
        </w:rPr>
        <w:t>08.04.2024 № 28</w:t>
      </w:r>
      <w:r w:rsidR="00C56665" w:rsidRPr="00C56665">
        <w:rPr>
          <w:sz w:val="24"/>
        </w:rPr>
        <w:t xml:space="preserve"> «</w:t>
      </w:r>
      <w:r w:rsidR="00D75D20" w:rsidRPr="00D75D20">
        <w:rPr>
          <w:sz w:val="24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Степнянского сельского поселения Ольховатского муниципального района Воронежской области</w:t>
      </w:r>
      <w:r w:rsidR="008D241F" w:rsidRPr="008D241F">
        <w:rPr>
          <w:sz w:val="24"/>
        </w:rPr>
        <w:t xml:space="preserve">» </w:t>
      </w:r>
      <w:r w:rsidR="00C56665">
        <w:rPr>
          <w:sz w:val="24"/>
        </w:rPr>
        <w:t>следующие изменения:</w:t>
      </w:r>
      <w:r w:rsidR="004B4FA0">
        <w:rPr>
          <w:sz w:val="24"/>
        </w:rPr>
        <w:t xml:space="preserve"> </w:t>
      </w:r>
    </w:p>
    <w:p w:rsidR="00B552EE" w:rsidRDefault="00B552EE" w:rsidP="00C5666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B552EE" w:rsidRPr="00B552EE" w:rsidRDefault="00B552EE" w:rsidP="00B552EE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4"/>
        </w:rPr>
      </w:pPr>
      <w:r>
        <w:rPr>
          <w:sz w:val="24"/>
        </w:rPr>
        <w:t>1.1.</w:t>
      </w:r>
      <w:r w:rsidR="00D75D20">
        <w:rPr>
          <w:sz w:val="24"/>
        </w:rPr>
        <w:t xml:space="preserve">  Пункт 7.2</w:t>
      </w:r>
      <w:r w:rsidRPr="00B552EE">
        <w:rPr>
          <w:sz w:val="24"/>
        </w:rPr>
        <w:t>. раздела 7 Рег</w:t>
      </w:r>
      <w:r w:rsidR="00D75D20">
        <w:rPr>
          <w:sz w:val="24"/>
        </w:rPr>
        <w:t>ламента дополнить подпунктом 7.2</w:t>
      </w:r>
      <w:r w:rsidRPr="00B552EE">
        <w:rPr>
          <w:sz w:val="24"/>
        </w:rPr>
        <w:t>.1 следующего содержания:</w:t>
      </w:r>
    </w:p>
    <w:p w:rsidR="00B552EE" w:rsidRPr="00B552EE" w:rsidRDefault="00D75D20" w:rsidP="00B552EE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4"/>
        </w:rPr>
      </w:pPr>
      <w:r>
        <w:rPr>
          <w:sz w:val="24"/>
        </w:rPr>
        <w:t>«7.2</w:t>
      </w:r>
      <w:r w:rsidR="00B552EE" w:rsidRPr="00B552EE">
        <w:rPr>
          <w:sz w:val="24"/>
        </w:rPr>
        <w:t>.1.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</w:t>
      </w:r>
      <w:r>
        <w:rPr>
          <w:sz w:val="24"/>
        </w:rPr>
        <w:t>ниципальной услуги, указанный в</w:t>
      </w:r>
      <w:r w:rsidRPr="00D75D20">
        <w:rPr>
          <w:sz w:val="24"/>
        </w:rPr>
        <w:t xml:space="preserve"> пункте 7.2. настоящего Административного регламента</w:t>
      </w:r>
      <w:r w:rsidR="00893EE1">
        <w:rPr>
          <w:sz w:val="24"/>
        </w:rPr>
        <w:t xml:space="preserve"> составляет 24 календарных</w:t>
      </w:r>
      <w:bookmarkStart w:id="0" w:name="_GoBack"/>
      <w:bookmarkEnd w:id="0"/>
      <w:r>
        <w:rPr>
          <w:sz w:val="24"/>
        </w:rPr>
        <w:t xml:space="preserve"> дня</w:t>
      </w:r>
      <w:r w:rsidRPr="00D75D20">
        <w:rPr>
          <w:sz w:val="24"/>
        </w:rPr>
        <w:t xml:space="preserve"> со дня получения документов Администрацией.</w:t>
      </w:r>
    </w:p>
    <w:p w:rsidR="004B4FA0" w:rsidRDefault="00B552EE" w:rsidP="00B552EE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B552EE">
        <w:rPr>
          <w:sz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8D241F" w:rsidRDefault="008D241F" w:rsidP="004B4FA0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A124CC" w:rsidRDefault="00344006" w:rsidP="005D2358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5D2358" w:rsidRPr="005D2358">
        <w:rPr>
          <w:rFonts w:ascii="Times New Roman" w:hAnsi="Times New Roman"/>
          <w:szCs w:val="28"/>
        </w:rPr>
        <w:t>. Настоящее постано</w:t>
      </w:r>
      <w:r w:rsidR="002F4D0D">
        <w:rPr>
          <w:rFonts w:ascii="Times New Roman" w:hAnsi="Times New Roman"/>
          <w:szCs w:val="28"/>
        </w:rPr>
        <w:t>вление вступает в силу со дня</w:t>
      </w:r>
      <w:r w:rsidR="005D2358" w:rsidRPr="005D2358">
        <w:rPr>
          <w:rFonts w:ascii="Times New Roman" w:hAnsi="Times New Roman"/>
          <w:szCs w:val="28"/>
        </w:rPr>
        <w:t xml:space="preserve"> опубликования его в официальном издании органов местного самоуправления Степнянского сельского </w:t>
      </w:r>
      <w:r w:rsidR="005D2358" w:rsidRPr="005D2358">
        <w:rPr>
          <w:rFonts w:ascii="Times New Roman" w:hAnsi="Times New Roman"/>
          <w:szCs w:val="28"/>
        </w:rPr>
        <w:lastRenderedPageBreak/>
        <w:t>поселения Ольховатского муниципального района Воронежской области «Муниципальный вестник»</w:t>
      </w:r>
      <w:r w:rsidR="00A124CC">
        <w:rPr>
          <w:rFonts w:ascii="Times New Roman" w:hAnsi="Times New Roman"/>
          <w:szCs w:val="28"/>
        </w:rPr>
        <w:t>.</w:t>
      </w:r>
      <w:r w:rsidR="005D2358" w:rsidRPr="005D2358">
        <w:rPr>
          <w:rFonts w:ascii="Times New Roman" w:hAnsi="Times New Roman"/>
          <w:szCs w:val="28"/>
        </w:rPr>
        <w:t xml:space="preserve"> </w:t>
      </w:r>
    </w:p>
    <w:p w:rsidR="00B356A5" w:rsidRPr="009B6FB6" w:rsidRDefault="00344006" w:rsidP="005D2358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5D2358" w:rsidRPr="005D2358">
        <w:rPr>
          <w:rFonts w:ascii="Times New Roman" w:hAnsi="Times New Roman"/>
          <w:szCs w:val="28"/>
        </w:rPr>
        <w:t>. Контроль исполнения настоящего постановления оставляю за собой.</w:t>
      </w:r>
    </w:p>
    <w:p w:rsidR="00B356A5" w:rsidRDefault="00B356A5" w:rsidP="00B356A5">
      <w:pPr>
        <w:ind w:firstLine="709"/>
        <w:rPr>
          <w:rFonts w:ascii="Times New Roman" w:hAnsi="Times New Roman"/>
          <w:szCs w:val="28"/>
        </w:rPr>
      </w:pPr>
    </w:p>
    <w:p w:rsidR="004B4FA0" w:rsidRDefault="004B4FA0" w:rsidP="00B356A5">
      <w:pPr>
        <w:ind w:firstLine="709"/>
        <w:rPr>
          <w:rFonts w:ascii="Times New Roman" w:hAnsi="Times New Roman"/>
          <w:szCs w:val="28"/>
        </w:rPr>
      </w:pPr>
    </w:p>
    <w:p w:rsidR="004B4FA0" w:rsidRPr="009B6FB6" w:rsidRDefault="004B4FA0" w:rsidP="00B356A5">
      <w:pPr>
        <w:ind w:firstLine="709"/>
        <w:rPr>
          <w:rFonts w:ascii="Times New Roman" w:hAnsi="Times New Roman"/>
          <w:szCs w:val="28"/>
        </w:rPr>
      </w:pPr>
    </w:p>
    <w:p w:rsidR="005D2358" w:rsidRDefault="005D2358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</w:t>
      </w:r>
      <w:r w:rsidRPr="005D2358">
        <w:rPr>
          <w:rFonts w:ascii="Times New Roman" w:hAnsi="Times New Roman"/>
          <w:szCs w:val="28"/>
        </w:rPr>
        <w:t xml:space="preserve">Степнянского сельского поселения </w:t>
      </w:r>
    </w:p>
    <w:p w:rsidR="005D2358" w:rsidRDefault="005D2358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  <w:r w:rsidRPr="005D2358">
        <w:rPr>
          <w:rFonts w:ascii="Times New Roman" w:hAnsi="Times New Roman"/>
          <w:szCs w:val="28"/>
        </w:rPr>
        <w:t xml:space="preserve">Ольховатского муниципального района </w:t>
      </w:r>
    </w:p>
    <w:p w:rsidR="00B356A5" w:rsidRPr="009B6FB6" w:rsidRDefault="005D2358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  <w:r w:rsidRPr="005D2358">
        <w:rPr>
          <w:rFonts w:ascii="Times New Roman" w:hAnsi="Times New Roman"/>
          <w:szCs w:val="28"/>
        </w:rPr>
        <w:t>Воронежской области</w:t>
      </w:r>
      <w:r>
        <w:rPr>
          <w:rFonts w:ascii="Times New Roman" w:hAnsi="Times New Roman"/>
          <w:szCs w:val="28"/>
        </w:rPr>
        <w:t xml:space="preserve">                                                                       Ю. А. Шинкаренко</w:t>
      </w: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2A76CC">
      <w:pPr>
        <w:ind w:firstLine="0"/>
        <w:rPr>
          <w:rFonts w:ascii="Times New Roman" w:hAnsi="Times New Roman"/>
          <w:szCs w:val="28"/>
        </w:rPr>
      </w:pPr>
    </w:p>
    <w:sectPr w:rsidR="00E30076" w:rsidSect="009476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C78" w:rsidRDefault="00310C78" w:rsidP="009476CE">
      <w:r>
        <w:separator/>
      </w:r>
    </w:p>
  </w:endnote>
  <w:endnote w:type="continuationSeparator" w:id="0">
    <w:p w:rsidR="00310C78" w:rsidRDefault="00310C78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C78" w:rsidRDefault="00310C78" w:rsidP="009476CE">
      <w:r>
        <w:separator/>
      </w:r>
    </w:p>
  </w:footnote>
  <w:footnote w:type="continuationSeparator" w:id="0">
    <w:p w:rsidR="00310C78" w:rsidRDefault="00310C78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372" w:rsidRDefault="00E70372">
    <w:pPr>
      <w:pStyle w:val="a8"/>
      <w:jc w:val="center"/>
    </w:pPr>
  </w:p>
  <w:p w:rsidR="00E70372" w:rsidRDefault="00E703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A5620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1AC1"/>
    <w:rsid w:val="00063F8E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0F71AD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91719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76A91"/>
    <w:rsid w:val="00282742"/>
    <w:rsid w:val="00285522"/>
    <w:rsid w:val="00293455"/>
    <w:rsid w:val="002A7350"/>
    <w:rsid w:val="002A76CC"/>
    <w:rsid w:val="002B0FD6"/>
    <w:rsid w:val="002B2EA9"/>
    <w:rsid w:val="002B5A51"/>
    <w:rsid w:val="002D60A0"/>
    <w:rsid w:val="002D76C3"/>
    <w:rsid w:val="002F4D0D"/>
    <w:rsid w:val="002F5C8A"/>
    <w:rsid w:val="00310C78"/>
    <w:rsid w:val="003258EF"/>
    <w:rsid w:val="00332454"/>
    <w:rsid w:val="003344D4"/>
    <w:rsid w:val="00344006"/>
    <w:rsid w:val="00372FD9"/>
    <w:rsid w:val="0037495C"/>
    <w:rsid w:val="00384B47"/>
    <w:rsid w:val="003858BF"/>
    <w:rsid w:val="003866FF"/>
    <w:rsid w:val="0039272A"/>
    <w:rsid w:val="00393133"/>
    <w:rsid w:val="00393E5F"/>
    <w:rsid w:val="003A06A7"/>
    <w:rsid w:val="003A40B9"/>
    <w:rsid w:val="003B3D80"/>
    <w:rsid w:val="003C4B70"/>
    <w:rsid w:val="003D0944"/>
    <w:rsid w:val="003D2662"/>
    <w:rsid w:val="003E3478"/>
    <w:rsid w:val="00421225"/>
    <w:rsid w:val="0042172B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73FA7"/>
    <w:rsid w:val="004971DD"/>
    <w:rsid w:val="004A41F0"/>
    <w:rsid w:val="004B407F"/>
    <w:rsid w:val="004B4FA0"/>
    <w:rsid w:val="004E08B3"/>
    <w:rsid w:val="004E2072"/>
    <w:rsid w:val="005137C1"/>
    <w:rsid w:val="0051685B"/>
    <w:rsid w:val="00520381"/>
    <w:rsid w:val="00535BA1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B6E66"/>
    <w:rsid w:val="005C49C0"/>
    <w:rsid w:val="005C5911"/>
    <w:rsid w:val="005D2358"/>
    <w:rsid w:val="005D66BF"/>
    <w:rsid w:val="005E14CD"/>
    <w:rsid w:val="005E44FC"/>
    <w:rsid w:val="005F036F"/>
    <w:rsid w:val="0060002F"/>
    <w:rsid w:val="00602B62"/>
    <w:rsid w:val="00603C4D"/>
    <w:rsid w:val="00612475"/>
    <w:rsid w:val="00614F57"/>
    <w:rsid w:val="006213CE"/>
    <w:rsid w:val="0062668B"/>
    <w:rsid w:val="0063292A"/>
    <w:rsid w:val="00636DD5"/>
    <w:rsid w:val="00644DCE"/>
    <w:rsid w:val="0064596B"/>
    <w:rsid w:val="0067056F"/>
    <w:rsid w:val="00680BD8"/>
    <w:rsid w:val="00692CD9"/>
    <w:rsid w:val="00693B65"/>
    <w:rsid w:val="006972B1"/>
    <w:rsid w:val="006A7353"/>
    <w:rsid w:val="006B1DA8"/>
    <w:rsid w:val="006C555D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D5829"/>
    <w:rsid w:val="007E13B8"/>
    <w:rsid w:val="007F3D21"/>
    <w:rsid w:val="008006E0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93EE1"/>
    <w:rsid w:val="008B198C"/>
    <w:rsid w:val="008C70D1"/>
    <w:rsid w:val="008D241F"/>
    <w:rsid w:val="008D5BD9"/>
    <w:rsid w:val="008E4D1D"/>
    <w:rsid w:val="008F2BD4"/>
    <w:rsid w:val="008F58A4"/>
    <w:rsid w:val="008F5DD1"/>
    <w:rsid w:val="008F6F1D"/>
    <w:rsid w:val="009022D7"/>
    <w:rsid w:val="00910B5B"/>
    <w:rsid w:val="009141C9"/>
    <w:rsid w:val="00917567"/>
    <w:rsid w:val="00920881"/>
    <w:rsid w:val="0092592D"/>
    <w:rsid w:val="00937758"/>
    <w:rsid w:val="009476CE"/>
    <w:rsid w:val="009559CB"/>
    <w:rsid w:val="009642BE"/>
    <w:rsid w:val="009734BB"/>
    <w:rsid w:val="00973BCE"/>
    <w:rsid w:val="00984D58"/>
    <w:rsid w:val="009A033D"/>
    <w:rsid w:val="009B2A10"/>
    <w:rsid w:val="009B6FB6"/>
    <w:rsid w:val="009B77A5"/>
    <w:rsid w:val="009E61D0"/>
    <w:rsid w:val="009F3B01"/>
    <w:rsid w:val="00A03CCC"/>
    <w:rsid w:val="00A04EB0"/>
    <w:rsid w:val="00A124CC"/>
    <w:rsid w:val="00A27728"/>
    <w:rsid w:val="00A40403"/>
    <w:rsid w:val="00A43CBD"/>
    <w:rsid w:val="00A510DD"/>
    <w:rsid w:val="00A716C9"/>
    <w:rsid w:val="00A71CFD"/>
    <w:rsid w:val="00A71FC9"/>
    <w:rsid w:val="00A807F2"/>
    <w:rsid w:val="00A859A0"/>
    <w:rsid w:val="00A97DBD"/>
    <w:rsid w:val="00AC4B93"/>
    <w:rsid w:val="00AC6067"/>
    <w:rsid w:val="00AD33A8"/>
    <w:rsid w:val="00AF170E"/>
    <w:rsid w:val="00B00516"/>
    <w:rsid w:val="00B028F9"/>
    <w:rsid w:val="00B14475"/>
    <w:rsid w:val="00B1568F"/>
    <w:rsid w:val="00B32C86"/>
    <w:rsid w:val="00B34C5A"/>
    <w:rsid w:val="00B356A5"/>
    <w:rsid w:val="00B54F00"/>
    <w:rsid w:val="00B552EE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2161B"/>
    <w:rsid w:val="00C2687B"/>
    <w:rsid w:val="00C44F00"/>
    <w:rsid w:val="00C4757A"/>
    <w:rsid w:val="00C56665"/>
    <w:rsid w:val="00C744C9"/>
    <w:rsid w:val="00C80C05"/>
    <w:rsid w:val="00C957D1"/>
    <w:rsid w:val="00CA4733"/>
    <w:rsid w:val="00CD13A7"/>
    <w:rsid w:val="00CD315C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720D4"/>
    <w:rsid w:val="00D75D20"/>
    <w:rsid w:val="00D807B3"/>
    <w:rsid w:val="00D8586E"/>
    <w:rsid w:val="00D95278"/>
    <w:rsid w:val="00DB0414"/>
    <w:rsid w:val="00DB23C4"/>
    <w:rsid w:val="00E16900"/>
    <w:rsid w:val="00E254B9"/>
    <w:rsid w:val="00E30076"/>
    <w:rsid w:val="00E33B45"/>
    <w:rsid w:val="00E33C77"/>
    <w:rsid w:val="00E37C9F"/>
    <w:rsid w:val="00E40B2C"/>
    <w:rsid w:val="00E41D84"/>
    <w:rsid w:val="00E4778A"/>
    <w:rsid w:val="00E57AF2"/>
    <w:rsid w:val="00E6294B"/>
    <w:rsid w:val="00E70372"/>
    <w:rsid w:val="00E712A7"/>
    <w:rsid w:val="00E9468F"/>
    <w:rsid w:val="00EC0BBB"/>
    <w:rsid w:val="00EC485F"/>
    <w:rsid w:val="00ED10CF"/>
    <w:rsid w:val="00EE3612"/>
    <w:rsid w:val="00F01E81"/>
    <w:rsid w:val="00F109CD"/>
    <w:rsid w:val="00F11F78"/>
    <w:rsid w:val="00F14B2D"/>
    <w:rsid w:val="00F23394"/>
    <w:rsid w:val="00F30A2F"/>
    <w:rsid w:val="00F32D85"/>
    <w:rsid w:val="00F3774C"/>
    <w:rsid w:val="00F40153"/>
    <w:rsid w:val="00F41226"/>
    <w:rsid w:val="00F539BE"/>
    <w:rsid w:val="00F55CC7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07859-BEB8-4F0B-A3C1-9ECB3168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7C23F-3A4B-4C4C-B9FC-088C6BDF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Admin</cp:lastModifiedBy>
  <cp:revision>59</cp:revision>
  <cp:lastPrinted>2024-07-23T05:10:00Z</cp:lastPrinted>
  <dcterms:created xsi:type="dcterms:W3CDTF">2023-05-11T09:34:00Z</dcterms:created>
  <dcterms:modified xsi:type="dcterms:W3CDTF">2024-08-19T11:49:00Z</dcterms:modified>
</cp:coreProperties>
</file>